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EBA" w:rsidRDefault="00356EBA" w:rsidP="00356EBA">
      <w:pPr>
        <w:rPr>
          <w:noProof/>
        </w:rPr>
      </w:pPr>
    </w:p>
    <w:p w:rsidR="00356EBA" w:rsidRDefault="00356EBA" w:rsidP="00356EBA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599565" cy="1379220"/>
            <wp:effectExtent l="0" t="0" r="635" b="0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9565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6EBA" w:rsidRPr="00DE2B72" w:rsidRDefault="00356EBA" w:rsidP="00356EBA">
      <w:pPr>
        <w:spacing w:after="100" w:afterAutospacing="1"/>
        <w:jc w:val="right"/>
        <w:rPr>
          <w:b/>
          <w:noProof/>
          <w:sz w:val="22"/>
          <w:szCs w:val="22"/>
        </w:rPr>
      </w:pPr>
      <w:r w:rsidRPr="00DE2B72">
        <w:rPr>
          <w:b/>
          <w:noProof/>
          <w:sz w:val="22"/>
          <w:szCs w:val="22"/>
        </w:rPr>
        <w:t xml:space="preserve">Mateřská škola </w:t>
      </w:r>
      <w:r>
        <w:rPr>
          <w:b/>
          <w:noProof/>
          <w:sz w:val="22"/>
          <w:szCs w:val="22"/>
        </w:rPr>
        <w:t xml:space="preserve">Pohádka, </w:t>
      </w:r>
      <w:r w:rsidRPr="00DE2B72">
        <w:rPr>
          <w:b/>
          <w:noProof/>
          <w:sz w:val="22"/>
          <w:szCs w:val="22"/>
        </w:rPr>
        <w:t>Sezemice</w:t>
      </w:r>
    </w:p>
    <w:p w:rsidR="00356EBA" w:rsidRPr="00DE2B72" w:rsidRDefault="00356EBA" w:rsidP="00356EBA">
      <w:pPr>
        <w:spacing w:after="100" w:afterAutospacing="1"/>
        <w:jc w:val="right"/>
        <w:rPr>
          <w:b/>
          <w:noProof/>
          <w:sz w:val="22"/>
          <w:szCs w:val="22"/>
        </w:rPr>
      </w:pPr>
      <w:r w:rsidRPr="00DE2B72">
        <w:rPr>
          <w:b/>
          <w:noProof/>
          <w:sz w:val="22"/>
          <w:szCs w:val="22"/>
        </w:rPr>
        <w:t>Jiráskova 596, 53304 Sezemice</w:t>
      </w:r>
    </w:p>
    <w:p w:rsidR="00356EBA" w:rsidRPr="00DE2B72" w:rsidRDefault="00356EBA" w:rsidP="00356EBA">
      <w:pPr>
        <w:spacing w:after="100" w:afterAutospacing="1"/>
        <w:jc w:val="right"/>
        <w:rPr>
          <w:b/>
          <w:noProof/>
          <w:sz w:val="22"/>
          <w:szCs w:val="22"/>
        </w:rPr>
      </w:pPr>
      <w:r w:rsidRPr="00DE2B72">
        <w:rPr>
          <w:b/>
          <w:i/>
          <w:sz w:val="22"/>
          <w:szCs w:val="22"/>
        </w:rPr>
        <w:t>IČO: 60156961</w:t>
      </w:r>
    </w:p>
    <w:p w:rsidR="00356EBA" w:rsidRPr="005B0D2A" w:rsidRDefault="00356EBA" w:rsidP="00356EBA">
      <w:pPr>
        <w:jc w:val="right"/>
        <w:rPr>
          <w:i/>
          <w:sz w:val="22"/>
          <w:szCs w:val="22"/>
        </w:rPr>
      </w:pPr>
      <w:r w:rsidRPr="005B0D2A">
        <w:rPr>
          <w:i/>
          <w:sz w:val="22"/>
          <w:szCs w:val="22"/>
        </w:rPr>
        <w:t xml:space="preserve">e-mail: </w:t>
      </w:r>
      <w:hyperlink r:id="rId6" w:history="1">
        <w:r w:rsidRPr="005B0D2A">
          <w:rPr>
            <w:rStyle w:val="Hypertextovodkaz"/>
            <w:i/>
            <w:sz w:val="22"/>
            <w:szCs w:val="22"/>
          </w:rPr>
          <w:t>ms.sezemice@tiscali.cz</w:t>
        </w:r>
      </w:hyperlink>
    </w:p>
    <w:p w:rsidR="00356EBA" w:rsidRPr="007B3F2C" w:rsidRDefault="00356EBA" w:rsidP="00356EBA">
      <w:pPr>
        <w:pBdr>
          <w:bottom w:val="single" w:sz="6" w:space="1" w:color="auto"/>
        </w:pBdr>
        <w:ind w:left="1416" w:firstLine="708"/>
        <w:jc w:val="right"/>
        <w:rPr>
          <w:i/>
          <w:sz w:val="22"/>
          <w:szCs w:val="22"/>
        </w:rPr>
      </w:pPr>
      <w:r w:rsidRPr="005B0D2A">
        <w:rPr>
          <w:i/>
          <w:sz w:val="22"/>
          <w:szCs w:val="22"/>
        </w:rPr>
        <w:t>tel. 46 693 10 75</w:t>
      </w:r>
    </w:p>
    <w:p w:rsidR="00356EBA" w:rsidRDefault="00356EBA" w:rsidP="00356EBA"/>
    <w:p w:rsidR="00356EBA" w:rsidRDefault="00356EBA" w:rsidP="00356EBA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rPr>
          <w:sz w:val="24"/>
          <w:szCs w:val="24"/>
        </w:rPr>
        <w:t>MšS</w:t>
      </w:r>
      <w:proofErr w:type="spellEnd"/>
      <w:r w:rsidR="009375F6">
        <w:rPr>
          <w:sz w:val="24"/>
          <w:szCs w:val="24"/>
        </w:rPr>
        <w:t xml:space="preserve"> 430/18</w:t>
      </w:r>
      <w:bookmarkStart w:id="0" w:name="_GoBack"/>
      <w:bookmarkEnd w:id="0"/>
    </w:p>
    <w:p w:rsidR="00356EBA" w:rsidRDefault="00356EBA" w:rsidP="00356EBA">
      <w:pPr>
        <w:rPr>
          <w:sz w:val="24"/>
          <w:szCs w:val="24"/>
        </w:rPr>
      </w:pPr>
    </w:p>
    <w:p w:rsidR="00FD47DF" w:rsidRPr="00FD47DF" w:rsidRDefault="00AF6C94" w:rsidP="00FD47DF">
      <w:pPr>
        <w:jc w:val="center"/>
        <w:rPr>
          <w:i/>
          <w:color w:val="7030A0"/>
          <w:sz w:val="32"/>
          <w:szCs w:val="32"/>
        </w:rPr>
      </w:pPr>
      <w:r>
        <w:rPr>
          <w:i/>
          <w:color w:val="7030A0"/>
          <w:sz w:val="32"/>
          <w:szCs w:val="32"/>
        </w:rPr>
        <w:t>MINIMÁLNÍ</w:t>
      </w:r>
      <w:r w:rsidR="00FD47DF" w:rsidRPr="00FD47DF">
        <w:rPr>
          <w:i/>
          <w:color w:val="7030A0"/>
          <w:sz w:val="32"/>
          <w:szCs w:val="32"/>
        </w:rPr>
        <w:t xml:space="preserve"> PREVENTIVNÍ PROGRAM</w:t>
      </w:r>
    </w:p>
    <w:p w:rsidR="00356EBA" w:rsidRDefault="00FD47DF" w:rsidP="00FD47DF">
      <w:pPr>
        <w:jc w:val="center"/>
        <w:rPr>
          <w:i/>
          <w:color w:val="7030A0"/>
          <w:sz w:val="32"/>
          <w:szCs w:val="32"/>
        </w:rPr>
      </w:pPr>
      <w:r w:rsidRPr="00FD47DF">
        <w:rPr>
          <w:i/>
          <w:color w:val="7030A0"/>
          <w:sz w:val="32"/>
          <w:szCs w:val="32"/>
        </w:rPr>
        <w:t>Mateřské školy Pohádka, Sezemice</w:t>
      </w:r>
    </w:p>
    <w:p w:rsidR="00AF6C94" w:rsidRDefault="00AF6C94" w:rsidP="000940F7">
      <w:pPr>
        <w:ind w:firstLine="284"/>
        <w:jc w:val="both"/>
        <w:rPr>
          <w:i/>
          <w:color w:val="7030A0"/>
          <w:sz w:val="32"/>
          <w:szCs w:val="32"/>
        </w:rPr>
      </w:pPr>
    </w:p>
    <w:p w:rsidR="00AF6C94" w:rsidRDefault="00AF6C94" w:rsidP="000940F7">
      <w:pPr>
        <w:spacing w:line="360" w:lineRule="auto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Cílem primární prevence je vést děti ke správným postojům vůči zátěžím a problémům a zvýšení odolnosti dětí vůči sociálně – patologickým vlivům.</w:t>
      </w:r>
    </w:p>
    <w:p w:rsidR="00AF6C94" w:rsidRDefault="00AF6C94" w:rsidP="000940F7">
      <w:pPr>
        <w:spacing w:line="360" w:lineRule="auto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Základním principem preventivní strategie na naší škole je osvojování základních kompetencí v oblasti zdravého životního stylu a prevence, které vedou u dětí k odmítání všech druhů projevů agresivity.</w:t>
      </w:r>
    </w:p>
    <w:p w:rsidR="008F600A" w:rsidRDefault="008F600A" w:rsidP="000940F7">
      <w:pPr>
        <w:spacing w:line="360" w:lineRule="auto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Mateřská škola rodinnou výchovu podporuje a doplňuje, pomáhá rodičům v péči o dítě, nabízí jim poradenský servis a osvětu v otázkách výchovy a vzdělávání dětí.</w:t>
      </w:r>
    </w:p>
    <w:p w:rsidR="000940F7" w:rsidRDefault="00AF6C94" w:rsidP="000940F7">
      <w:pPr>
        <w:spacing w:line="360" w:lineRule="auto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Za velmi důležitou oblast považujeme komunikaci mezi učitelem, rodiči a dětmi. U dětí posilujeme sebevědomí, sebeúctu a vzájemnou úctu ke svým kamarádům</w:t>
      </w:r>
      <w:r w:rsidR="000940F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0940F7">
        <w:rPr>
          <w:sz w:val="24"/>
          <w:szCs w:val="24"/>
        </w:rPr>
        <w:t>S</w:t>
      </w:r>
      <w:r>
        <w:rPr>
          <w:sz w:val="24"/>
          <w:szCs w:val="24"/>
        </w:rPr>
        <w:t>nažíme se o klidné vyřešení konfliktů</w:t>
      </w:r>
      <w:r w:rsidR="000940F7">
        <w:rPr>
          <w:sz w:val="24"/>
          <w:szCs w:val="24"/>
        </w:rPr>
        <w:t xml:space="preserve"> mezi dětmi a snadnější překonávání překážek.</w:t>
      </w:r>
      <w:r>
        <w:rPr>
          <w:sz w:val="24"/>
          <w:szCs w:val="24"/>
        </w:rPr>
        <w:t xml:space="preserve"> </w:t>
      </w:r>
    </w:p>
    <w:p w:rsidR="00206F82" w:rsidRDefault="00206F82" w:rsidP="000940F7">
      <w:pPr>
        <w:spacing w:line="360" w:lineRule="auto"/>
        <w:ind w:firstLine="284"/>
        <w:jc w:val="both"/>
        <w:rPr>
          <w:sz w:val="24"/>
          <w:szCs w:val="24"/>
        </w:rPr>
      </w:pPr>
    </w:p>
    <w:p w:rsidR="000940F7" w:rsidRPr="00BA7CA2" w:rsidRDefault="00206F82" w:rsidP="00206F82">
      <w:pPr>
        <w:spacing w:line="360" w:lineRule="auto"/>
        <w:jc w:val="both"/>
        <w:rPr>
          <w:b/>
          <w:color w:val="7030A0"/>
          <w:sz w:val="24"/>
          <w:szCs w:val="24"/>
        </w:rPr>
      </w:pPr>
      <w:r w:rsidRPr="00BA7CA2">
        <w:rPr>
          <w:b/>
          <w:i/>
          <w:color w:val="7030A0"/>
          <w:sz w:val="24"/>
          <w:szCs w:val="24"/>
        </w:rPr>
        <w:t>Zdůvodnění potřebnosti programu</w:t>
      </w:r>
    </w:p>
    <w:p w:rsidR="00206F82" w:rsidRDefault="00206F82" w:rsidP="00206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v předškolním věku se mohou setkat s různými druhy chování, které je charakteristické především nezdravým stylem života (nedodržování nebo porušování sociálních norem a etických hodnot). Je tedy důležité zahájit primární prevenci u dětí z ohrožených skupin právě v době předškolní docházky</w:t>
      </w:r>
      <w:r w:rsidR="00D6183B">
        <w:rPr>
          <w:sz w:val="24"/>
          <w:szCs w:val="24"/>
        </w:rPr>
        <w:t xml:space="preserve"> a poskytnout jim potřebné informace formou, která je přiměřená jejich věku.</w:t>
      </w:r>
    </w:p>
    <w:p w:rsidR="00D6183B" w:rsidRDefault="00D6183B" w:rsidP="00206F82">
      <w:pPr>
        <w:spacing w:line="360" w:lineRule="auto"/>
        <w:jc w:val="both"/>
        <w:rPr>
          <w:sz w:val="24"/>
          <w:szCs w:val="24"/>
        </w:rPr>
      </w:pPr>
    </w:p>
    <w:p w:rsidR="00D6183B" w:rsidRPr="00BA7CA2" w:rsidRDefault="00D6183B" w:rsidP="00206F82">
      <w:pPr>
        <w:spacing w:line="360" w:lineRule="auto"/>
        <w:jc w:val="both"/>
        <w:rPr>
          <w:b/>
          <w:i/>
          <w:color w:val="7030A0"/>
          <w:sz w:val="24"/>
          <w:szCs w:val="24"/>
        </w:rPr>
      </w:pPr>
      <w:r w:rsidRPr="00BA7CA2">
        <w:rPr>
          <w:b/>
          <w:i/>
          <w:color w:val="7030A0"/>
          <w:sz w:val="24"/>
          <w:szCs w:val="24"/>
        </w:rPr>
        <w:t>Analýza výchozího stavu</w:t>
      </w:r>
    </w:p>
    <w:p w:rsidR="00D6183B" w:rsidRDefault="00D6183B" w:rsidP="00206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Posouzení problematiky primární prevence sociálně patologických jevů:</w:t>
      </w:r>
    </w:p>
    <w:p w:rsidR="00D6183B" w:rsidRDefault="00D6183B" w:rsidP="00D6183B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Monitoring klimatu na třídě učitelkami</w:t>
      </w:r>
    </w:p>
    <w:p w:rsidR="00D6183B" w:rsidRDefault="00D6183B" w:rsidP="00D6183B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Individuální rozhovory s dětmi a jejich zákonnými zástupci</w:t>
      </w:r>
    </w:p>
    <w:p w:rsidR="00D6183B" w:rsidRDefault="00D6183B" w:rsidP="00D6183B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Dotazníková šetření pro rodiče</w:t>
      </w:r>
    </w:p>
    <w:p w:rsidR="00D6183B" w:rsidRDefault="00D6183B" w:rsidP="00D6183B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Spolupráce s odborníky – pediatr, pracovník PPP, sociální pracovník aj.</w:t>
      </w:r>
    </w:p>
    <w:p w:rsidR="00D6183B" w:rsidRPr="00BA7CA2" w:rsidRDefault="00D6183B" w:rsidP="00D6183B">
      <w:pPr>
        <w:spacing w:line="360" w:lineRule="auto"/>
        <w:jc w:val="both"/>
        <w:rPr>
          <w:color w:val="7030A0"/>
          <w:sz w:val="24"/>
          <w:szCs w:val="24"/>
        </w:rPr>
      </w:pPr>
      <w:r w:rsidRPr="00BA7CA2">
        <w:rPr>
          <w:color w:val="7030A0"/>
          <w:sz w:val="24"/>
          <w:szCs w:val="24"/>
        </w:rPr>
        <w:t>Co se nám podařilo:</w:t>
      </w:r>
    </w:p>
    <w:p w:rsidR="00D6183B" w:rsidRDefault="00D6183B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Komunikace s rodiči na velmi dobré úrovni</w:t>
      </w:r>
    </w:p>
    <w:p w:rsidR="00D6183B" w:rsidRDefault="00D6183B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Zapojení rodičů do akcí školy</w:t>
      </w:r>
      <w:r w:rsidR="00515ED1">
        <w:rPr>
          <w:sz w:val="24"/>
          <w:szCs w:val="24"/>
        </w:rPr>
        <w:t xml:space="preserve"> </w:t>
      </w:r>
    </w:p>
    <w:p w:rsidR="00515ED1" w:rsidRDefault="00515ED1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Tradice akcí pořádaných pro rodiče a děti</w:t>
      </w:r>
    </w:p>
    <w:p w:rsidR="00515ED1" w:rsidRDefault="007877A3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Dobrá spolupráce se zřizovatelem a dalšími institucemi</w:t>
      </w:r>
    </w:p>
    <w:p w:rsidR="007877A3" w:rsidRDefault="007877A3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Zdravá strava</w:t>
      </w:r>
    </w:p>
    <w:p w:rsidR="007877A3" w:rsidRDefault="007877A3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Dobré klima školy</w:t>
      </w:r>
    </w:p>
    <w:p w:rsidR="007877A3" w:rsidRDefault="007877A3" w:rsidP="00D6183B">
      <w:pPr>
        <w:pStyle w:val="Odstavecseseznamem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Spolupráce se všemi  zaměstnanci školy</w:t>
      </w:r>
    </w:p>
    <w:p w:rsidR="007877A3" w:rsidRPr="00BA7CA2" w:rsidRDefault="007877A3" w:rsidP="007877A3">
      <w:pPr>
        <w:spacing w:line="360" w:lineRule="auto"/>
        <w:jc w:val="both"/>
        <w:rPr>
          <w:color w:val="7030A0"/>
          <w:sz w:val="24"/>
          <w:szCs w:val="24"/>
        </w:rPr>
      </w:pPr>
      <w:r w:rsidRPr="00BA7CA2">
        <w:rPr>
          <w:color w:val="7030A0"/>
          <w:sz w:val="24"/>
          <w:szCs w:val="24"/>
        </w:rPr>
        <w:t>Co se nám nepodařilo:</w:t>
      </w:r>
    </w:p>
    <w:p w:rsidR="007877A3" w:rsidRDefault="007877A3" w:rsidP="007877A3">
      <w:pPr>
        <w:pStyle w:val="Odstavecseseznamem"/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Účast na seminářích DVPP s problematikou dětské agrese – nízká nabídka</w:t>
      </w:r>
    </w:p>
    <w:p w:rsidR="007877A3" w:rsidRDefault="007877A3" w:rsidP="007877A3">
      <w:pPr>
        <w:pStyle w:val="Odstavecseseznamem"/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Vymezení a pochopení pojmů (žalování, posmívání, ubližování….)</w:t>
      </w:r>
    </w:p>
    <w:p w:rsidR="000940F7" w:rsidRDefault="000940F7" w:rsidP="000940F7">
      <w:pPr>
        <w:spacing w:line="360" w:lineRule="auto"/>
        <w:ind w:firstLine="284"/>
        <w:jc w:val="both"/>
        <w:rPr>
          <w:sz w:val="24"/>
          <w:szCs w:val="24"/>
        </w:rPr>
      </w:pPr>
    </w:p>
    <w:p w:rsidR="000940F7" w:rsidRPr="00BA7CA2" w:rsidRDefault="000940F7" w:rsidP="000940F7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BA7CA2">
        <w:rPr>
          <w:b/>
          <w:i/>
          <w:color w:val="7030A0"/>
          <w:sz w:val="24"/>
          <w:szCs w:val="24"/>
          <w:u w:val="single"/>
        </w:rPr>
        <w:t>Cíle minimálního preventivního programu</w:t>
      </w:r>
    </w:p>
    <w:p w:rsidR="000940F7" w:rsidRDefault="000940F7" w:rsidP="000940F7">
      <w:pPr>
        <w:spacing w:line="360" w:lineRule="auto"/>
        <w:jc w:val="both"/>
        <w:rPr>
          <w:b/>
          <w:i/>
          <w:sz w:val="24"/>
          <w:szCs w:val="24"/>
          <w:u w:val="single"/>
        </w:rPr>
      </w:pPr>
    </w:p>
    <w:p w:rsidR="000940F7" w:rsidRPr="00BA7CA2" w:rsidRDefault="000940F7" w:rsidP="000940F7">
      <w:pPr>
        <w:spacing w:line="360" w:lineRule="auto"/>
        <w:jc w:val="both"/>
        <w:rPr>
          <w:b/>
          <w:i/>
          <w:color w:val="7030A0"/>
          <w:sz w:val="24"/>
          <w:szCs w:val="24"/>
        </w:rPr>
      </w:pPr>
      <w:r w:rsidRPr="00BA7CA2">
        <w:rPr>
          <w:b/>
          <w:i/>
          <w:color w:val="7030A0"/>
          <w:sz w:val="24"/>
          <w:szCs w:val="24"/>
        </w:rPr>
        <w:t>Dlouhodobé cíle:</w:t>
      </w:r>
    </w:p>
    <w:p w:rsidR="000940F7" w:rsidRDefault="000940F7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Zvýšit odolnost dětí vůči společensky nežádoucím jevům</w:t>
      </w:r>
      <w:r w:rsidR="008F600A">
        <w:rPr>
          <w:sz w:val="24"/>
          <w:szCs w:val="24"/>
        </w:rPr>
        <w:t>, posilovat duševní odolnost vůči stresu a negativním zážitkům</w:t>
      </w:r>
    </w:p>
    <w:p w:rsidR="000940F7" w:rsidRDefault="000940F7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Učit děti rozpoznat společensky nežádoucí jevy a nepodlehnout jim, pokud se s nimi v budoucnu setká</w:t>
      </w:r>
    </w:p>
    <w:p w:rsidR="000940F7" w:rsidRDefault="000940F7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Preventivní výchovně vzdělávací působení bude neoddělitelnou součástí ŠVP</w:t>
      </w:r>
    </w:p>
    <w:p w:rsidR="008F600A" w:rsidRDefault="008F600A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Naplňovat kompetence podpory zdraví a zdravého způsobu života</w:t>
      </w:r>
    </w:p>
    <w:p w:rsidR="008F600A" w:rsidRDefault="008F600A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Posilovat pozitivní sociální klima a tím pozitivní vztahy v</w:t>
      </w:r>
      <w:r w:rsidR="007877A3">
        <w:rPr>
          <w:sz w:val="24"/>
          <w:szCs w:val="24"/>
        </w:rPr>
        <w:t> </w:t>
      </w:r>
      <w:r>
        <w:rPr>
          <w:sz w:val="24"/>
          <w:szCs w:val="24"/>
        </w:rPr>
        <w:t>kolektivu</w:t>
      </w:r>
    </w:p>
    <w:p w:rsidR="007877A3" w:rsidRDefault="007877A3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Minimalizovat výskyt sociálně patologických jevů</w:t>
      </w:r>
    </w:p>
    <w:p w:rsidR="007877A3" w:rsidRDefault="007877A3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Navozovat atmosféru důvěry a vzájemného respektu mezi dětmi, rodiči a zaměstnanci školy</w:t>
      </w:r>
    </w:p>
    <w:p w:rsidR="00F176D6" w:rsidRDefault="00F176D6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Udržet příznivé klima školy, třídy</w:t>
      </w:r>
    </w:p>
    <w:p w:rsidR="00F176D6" w:rsidRDefault="00F176D6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Spolupracovat s rodiči a nabízet jim nové informace v oblasti zdravého zdravotního stylu</w:t>
      </w:r>
    </w:p>
    <w:p w:rsidR="00F176D6" w:rsidRDefault="00F176D6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Poskytovat poradenské služby rodičům, pedagogům</w:t>
      </w:r>
    </w:p>
    <w:p w:rsidR="00F176D6" w:rsidRDefault="00F176D6" w:rsidP="000940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Vzdělávání učitelek v oblasti prevence a jejich kladný postoj k této problematice</w:t>
      </w:r>
    </w:p>
    <w:p w:rsidR="00F176D6" w:rsidRDefault="00F176D6" w:rsidP="00F176D6">
      <w:pPr>
        <w:spacing w:line="360" w:lineRule="auto"/>
        <w:ind w:left="360"/>
        <w:jc w:val="both"/>
        <w:rPr>
          <w:sz w:val="24"/>
          <w:szCs w:val="24"/>
        </w:rPr>
      </w:pPr>
    </w:p>
    <w:p w:rsidR="00F176D6" w:rsidRPr="00F176D6" w:rsidRDefault="00F176D6" w:rsidP="00F176D6">
      <w:pPr>
        <w:spacing w:line="360" w:lineRule="auto"/>
        <w:ind w:left="360"/>
        <w:jc w:val="both"/>
        <w:rPr>
          <w:sz w:val="24"/>
          <w:szCs w:val="24"/>
        </w:rPr>
      </w:pPr>
    </w:p>
    <w:p w:rsidR="00F176D6" w:rsidRPr="00BA7CA2" w:rsidRDefault="00F176D6" w:rsidP="00F176D6">
      <w:pPr>
        <w:spacing w:line="360" w:lineRule="auto"/>
        <w:jc w:val="both"/>
        <w:rPr>
          <w:b/>
          <w:i/>
          <w:color w:val="7030A0"/>
          <w:sz w:val="24"/>
          <w:szCs w:val="24"/>
        </w:rPr>
      </w:pPr>
      <w:r w:rsidRPr="00BA7CA2">
        <w:rPr>
          <w:b/>
          <w:i/>
          <w:color w:val="7030A0"/>
          <w:sz w:val="24"/>
          <w:szCs w:val="24"/>
        </w:rPr>
        <w:lastRenderedPageBreak/>
        <w:t>Krátkodobé cíle:</w:t>
      </w:r>
    </w:p>
    <w:p w:rsidR="00F176D6" w:rsidRPr="00F176D6" w:rsidRDefault="00F176D6" w:rsidP="00F176D6">
      <w:pPr>
        <w:pStyle w:val="Odstavecseseznamem"/>
        <w:numPr>
          <w:ilvl w:val="0"/>
          <w:numId w:val="7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Analyzovat jedince, rodinu, která potřebuje pomoc</w:t>
      </w:r>
    </w:p>
    <w:p w:rsidR="00F176D6" w:rsidRPr="00F176D6" w:rsidRDefault="00F176D6" w:rsidP="00F176D6">
      <w:pPr>
        <w:pStyle w:val="Odstavecseseznamem"/>
        <w:numPr>
          <w:ilvl w:val="0"/>
          <w:numId w:val="7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Stanovit vhodně cílenou motivaci a metody, které budou respektovat specifika třídy a potřeby jedince</w:t>
      </w:r>
    </w:p>
    <w:p w:rsidR="00F176D6" w:rsidRPr="00F176D6" w:rsidRDefault="00F176D6" w:rsidP="00F176D6">
      <w:pPr>
        <w:pStyle w:val="Odstavecseseznamem"/>
        <w:numPr>
          <w:ilvl w:val="0"/>
          <w:numId w:val="7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Organizovat řízené a spontánní aktivity tak, aby byl dostatečný prostor k individuálním činnostem</w:t>
      </w:r>
    </w:p>
    <w:p w:rsidR="00F176D6" w:rsidRPr="00F176D6" w:rsidRDefault="00F176D6" w:rsidP="00F176D6">
      <w:pPr>
        <w:pStyle w:val="Odstavecseseznamem"/>
        <w:numPr>
          <w:ilvl w:val="0"/>
          <w:numId w:val="7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Podporovat komunikaci a vyjadřovací schopnosti a dovednosti mezi vrstevníky</w:t>
      </w:r>
    </w:p>
    <w:p w:rsidR="006F076E" w:rsidRPr="006F076E" w:rsidRDefault="00F176D6" w:rsidP="00F176D6">
      <w:pPr>
        <w:pStyle w:val="Odstavecseseznamem"/>
        <w:numPr>
          <w:ilvl w:val="0"/>
          <w:numId w:val="7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Pravidelné setkávání</w:t>
      </w:r>
      <w:r w:rsidR="006F076E">
        <w:rPr>
          <w:sz w:val="24"/>
          <w:szCs w:val="24"/>
        </w:rPr>
        <w:t xml:space="preserve"> učitelek (včasný monitoring klimatu tříd, problémy k řešení, výměna zkušeností mezi pedagogy vycházející z praxe a dalšího vzdělávání)¨</w:t>
      </w:r>
    </w:p>
    <w:p w:rsidR="006F076E" w:rsidRDefault="006F076E" w:rsidP="006F076E">
      <w:pPr>
        <w:spacing w:line="360" w:lineRule="auto"/>
        <w:jc w:val="both"/>
        <w:rPr>
          <w:sz w:val="24"/>
          <w:szCs w:val="24"/>
        </w:rPr>
      </w:pPr>
    </w:p>
    <w:p w:rsidR="00896BC3" w:rsidRPr="00835985" w:rsidRDefault="00896BC3" w:rsidP="006F076E">
      <w:pPr>
        <w:spacing w:line="360" w:lineRule="auto"/>
        <w:jc w:val="both"/>
        <w:rPr>
          <w:color w:val="7030A0"/>
          <w:sz w:val="24"/>
          <w:szCs w:val="24"/>
        </w:rPr>
      </w:pPr>
      <w:r w:rsidRPr="00835985">
        <w:rPr>
          <w:color w:val="7030A0"/>
          <w:sz w:val="24"/>
          <w:szCs w:val="24"/>
        </w:rPr>
        <w:t>Cílové skupiny:</w:t>
      </w:r>
    </w:p>
    <w:p w:rsidR="00F176D6" w:rsidRPr="00896BC3" w:rsidRDefault="00896BC3" w:rsidP="00896BC3">
      <w:pPr>
        <w:pStyle w:val="Odstavecseseznamem"/>
        <w:numPr>
          <w:ilvl w:val="0"/>
          <w:numId w:val="8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Děti z mateřské školy</w:t>
      </w:r>
    </w:p>
    <w:p w:rsidR="00896BC3" w:rsidRPr="00896BC3" w:rsidRDefault="00896BC3" w:rsidP="00896BC3">
      <w:pPr>
        <w:pStyle w:val="Odstavecseseznamem"/>
        <w:numPr>
          <w:ilvl w:val="0"/>
          <w:numId w:val="8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Specifická zaměření:</w:t>
      </w:r>
    </w:p>
    <w:p w:rsidR="00896BC3" w:rsidRPr="00896BC3" w:rsidRDefault="00896BC3" w:rsidP="00896BC3">
      <w:pPr>
        <w:pStyle w:val="Odstavecseseznamem"/>
        <w:numPr>
          <w:ilvl w:val="0"/>
          <w:numId w:val="9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Děti se zdravotními problémy</w:t>
      </w:r>
    </w:p>
    <w:p w:rsidR="00896BC3" w:rsidRPr="00896BC3" w:rsidRDefault="00896BC3" w:rsidP="00896BC3">
      <w:pPr>
        <w:pStyle w:val="Odstavecseseznamem"/>
        <w:numPr>
          <w:ilvl w:val="0"/>
          <w:numId w:val="9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Děti se specifickými vzdělávacími potřebami</w:t>
      </w:r>
    </w:p>
    <w:p w:rsidR="00896BC3" w:rsidRPr="00896BC3" w:rsidRDefault="00896BC3" w:rsidP="00896BC3">
      <w:pPr>
        <w:pStyle w:val="Odstavecseseznamem"/>
        <w:numPr>
          <w:ilvl w:val="0"/>
          <w:numId w:val="9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Děti, které rizikové chování vykazují</w:t>
      </w:r>
    </w:p>
    <w:p w:rsidR="00896BC3" w:rsidRPr="00835985" w:rsidRDefault="00896BC3" w:rsidP="00896BC3">
      <w:pPr>
        <w:pStyle w:val="Odstavecseseznamem"/>
        <w:numPr>
          <w:ilvl w:val="0"/>
          <w:numId w:val="9"/>
        </w:numPr>
        <w:spacing w:line="360" w:lineRule="auto"/>
        <w:jc w:val="both"/>
        <w:rPr>
          <w:b/>
          <w:i/>
          <w:sz w:val="24"/>
          <w:szCs w:val="24"/>
          <w:u w:val="single"/>
        </w:rPr>
      </w:pPr>
      <w:r>
        <w:rPr>
          <w:sz w:val="24"/>
          <w:szCs w:val="24"/>
        </w:rPr>
        <w:t>Na děti s odlišnou etnickou příslušností, než je ta většinová, u nichž je podstatná integrace do skupiny</w:t>
      </w:r>
    </w:p>
    <w:p w:rsidR="00835985" w:rsidRPr="00835985" w:rsidRDefault="00835985" w:rsidP="00835985">
      <w:pPr>
        <w:spacing w:line="360" w:lineRule="auto"/>
        <w:ind w:left="840"/>
        <w:jc w:val="both"/>
        <w:rPr>
          <w:b/>
          <w:i/>
          <w:sz w:val="24"/>
          <w:szCs w:val="24"/>
          <w:u w:val="single"/>
        </w:rPr>
      </w:pPr>
    </w:p>
    <w:p w:rsidR="006512A1" w:rsidRPr="00835985" w:rsidRDefault="006512A1" w:rsidP="006512A1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835985">
        <w:rPr>
          <w:b/>
          <w:i/>
          <w:color w:val="7030A0"/>
          <w:sz w:val="24"/>
          <w:szCs w:val="24"/>
          <w:u w:val="single"/>
        </w:rPr>
        <w:t>Zásady efektivní primární prevence</w:t>
      </w:r>
    </w:p>
    <w:p w:rsidR="006512A1" w:rsidRDefault="006512A1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Včasný začátek (formování osobní orientace, postojů, názorů)</w:t>
      </w:r>
    </w:p>
    <w:p w:rsidR="006512A1" w:rsidRDefault="006512A1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Komplexnost (spolupráce školy, rodiny, široké veřejnosti)</w:t>
      </w:r>
    </w:p>
    <w:p w:rsidR="006512A1" w:rsidRDefault="006512A1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Přiměřenost (preventivní působení</w:t>
      </w:r>
      <w:r w:rsidR="00E77F85">
        <w:rPr>
          <w:sz w:val="24"/>
          <w:szCs w:val="24"/>
        </w:rPr>
        <w:t xml:space="preserve"> přizpůsobené věku dítěte)</w:t>
      </w:r>
    </w:p>
    <w:p w:rsidR="00E77F85" w:rsidRDefault="00E77F85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Sebedůvěra, samostatnost, sebejistota</w:t>
      </w:r>
    </w:p>
    <w:p w:rsidR="00E77F85" w:rsidRDefault="00E77F85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Podpora zkušeností, které poskytují potěšení a touhu účastnit se pohybových aktivit</w:t>
      </w:r>
    </w:p>
    <w:p w:rsidR="00E77F85" w:rsidRDefault="00E77F85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Schopnost přizpůsobit se životu v sociální komunitě (vnímavý a otevřený vztah k okolnímu světu, přiměřené kritické myšlení a rozhodování)</w:t>
      </w:r>
    </w:p>
    <w:p w:rsidR="00E77F85" w:rsidRDefault="00E77F85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Seberozvoj</w:t>
      </w:r>
      <w:proofErr w:type="spellEnd"/>
      <w:r>
        <w:rPr>
          <w:sz w:val="24"/>
          <w:szCs w:val="24"/>
        </w:rPr>
        <w:t>, rozvoj tvořivosti a estetického cítění, rozvoj dovedností, které vedou k osvojení zdravého životního stylu a zdravotní prevence</w:t>
      </w:r>
    </w:p>
    <w:p w:rsidR="00B57BA0" w:rsidRDefault="00E77F85" w:rsidP="006512A1">
      <w:pPr>
        <w:pStyle w:val="Odstavecseseznamem"/>
        <w:numPr>
          <w:ilvl w:val="0"/>
          <w:numId w:val="1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Motivace k aktivnímu poznávání a prožitkům</w:t>
      </w:r>
    </w:p>
    <w:p w:rsidR="00835985" w:rsidRPr="00835985" w:rsidRDefault="00835985" w:rsidP="00835985">
      <w:pPr>
        <w:spacing w:line="360" w:lineRule="auto"/>
        <w:ind w:left="360"/>
        <w:jc w:val="both"/>
        <w:rPr>
          <w:sz w:val="24"/>
          <w:szCs w:val="24"/>
        </w:rPr>
      </w:pPr>
    </w:p>
    <w:p w:rsidR="00835985" w:rsidRDefault="00835985" w:rsidP="00B57BA0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835985" w:rsidRDefault="00835985" w:rsidP="00B57BA0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E77F85" w:rsidRDefault="00B57BA0" w:rsidP="00B57BA0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835985">
        <w:rPr>
          <w:b/>
          <w:i/>
          <w:color w:val="7030A0"/>
          <w:sz w:val="24"/>
          <w:szCs w:val="24"/>
          <w:u w:val="single"/>
        </w:rPr>
        <w:lastRenderedPageBreak/>
        <w:t>Organizace prevence</w:t>
      </w:r>
      <w:r w:rsidR="00E77F85" w:rsidRPr="00835985">
        <w:rPr>
          <w:b/>
          <w:i/>
          <w:color w:val="7030A0"/>
          <w:sz w:val="24"/>
          <w:szCs w:val="24"/>
          <w:u w:val="single"/>
        </w:rPr>
        <w:t xml:space="preserve">  </w:t>
      </w:r>
    </w:p>
    <w:p w:rsidR="00835985" w:rsidRPr="00835985" w:rsidRDefault="00835985" w:rsidP="00B57BA0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B57BA0" w:rsidRPr="00835985" w:rsidRDefault="00B57BA0" w:rsidP="00B57BA0">
      <w:pPr>
        <w:spacing w:line="360" w:lineRule="auto"/>
        <w:jc w:val="both"/>
        <w:rPr>
          <w:color w:val="7030A0"/>
          <w:sz w:val="24"/>
          <w:szCs w:val="24"/>
        </w:rPr>
      </w:pPr>
      <w:r w:rsidRPr="00835985">
        <w:rPr>
          <w:color w:val="7030A0"/>
          <w:sz w:val="24"/>
          <w:szCs w:val="24"/>
        </w:rPr>
        <w:t>Ředitelka mateřské školy:</w:t>
      </w:r>
    </w:p>
    <w:p w:rsidR="00B57BA0" w:rsidRDefault="00B57BA0" w:rsidP="00B57BA0">
      <w:pPr>
        <w:pStyle w:val="Odstavecseseznamem"/>
        <w:numPr>
          <w:ilvl w:val="0"/>
          <w:numId w:val="1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Koordinuje zpracování, kontroluje realizaci a vyhodnocuje prevenci nežádoucích jevů</w:t>
      </w:r>
    </w:p>
    <w:p w:rsidR="00B57BA0" w:rsidRDefault="00B57BA0" w:rsidP="00B57BA0">
      <w:pPr>
        <w:pStyle w:val="Odstavecseseznamem"/>
        <w:numPr>
          <w:ilvl w:val="0"/>
          <w:numId w:val="1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Zapracovává aktuální</w:t>
      </w:r>
      <w:r w:rsidR="00031C2F">
        <w:rPr>
          <w:sz w:val="24"/>
          <w:szCs w:val="24"/>
        </w:rPr>
        <w:t xml:space="preserve"> problémy výskytu rizikového chování do Školního řádu</w:t>
      </w:r>
    </w:p>
    <w:p w:rsidR="00031C2F" w:rsidRDefault="00031C2F" w:rsidP="00B57BA0">
      <w:pPr>
        <w:pStyle w:val="Odstavecseseznamem"/>
        <w:numPr>
          <w:ilvl w:val="0"/>
          <w:numId w:val="1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Podporuje týmovou spolupráci pedagogů a ostatních zaměstnanců MŠ</w:t>
      </w:r>
    </w:p>
    <w:p w:rsidR="00031C2F" w:rsidRDefault="00031C2F" w:rsidP="00B57BA0">
      <w:pPr>
        <w:pStyle w:val="Odstavecseseznamem"/>
        <w:numPr>
          <w:ilvl w:val="0"/>
          <w:numId w:val="1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Spolupracuje s odborníky</w:t>
      </w:r>
    </w:p>
    <w:p w:rsidR="00031C2F" w:rsidRDefault="00031C2F" w:rsidP="00B57BA0">
      <w:pPr>
        <w:pStyle w:val="Odstavecseseznamem"/>
        <w:numPr>
          <w:ilvl w:val="0"/>
          <w:numId w:val="1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Koordinuje DVPP v oblasti prevence sociálně patologických jevů</w:t>
      </w:r>
    </w:p>
    <w:p w:rsidR="00835985" w:rsidRPr="00835985" w:rsidRDefault="00835985" w:rsidP="00835985">
      <w:pPr>
        <w:spacing w:line="360" w:lineRule="auto"/>
        <w:ind w:left="360"/>
        <w:jc w:val="both"/>
        <w:rPr>
          <w:sz w:val="24"/>
          <w:szCs w:val="24"/>
        </w:rPr>
      </w:pPr>
    </w:p>
    <w:p w:rsidR="00031C2F" w:rsidRPr="00835985" w:rsidRDefault="00031C2F" w:rsidP="00031C2F">
      <w:pPr>
        <w:spacing w:line="360" w:lineRule="auto"/>
        <w:jc w:val="both"/>
        <w:rPr>
          <w:color w:val="7030A0"/>
          <w:sz w:val="24"/>
          <w:szCs w:val="24"/>
        </w:rPr>
      </w:pPr>
      <w:r w:rsidRPr="00835985">
        <w:rPr>
          <w:color w:val="7030A0"/>
          <w:sz w:val="24"/>
          <w:szCs w:val="24"/>
        </w:rPr>
        <w:t>Učitelka mateřské školy:</w:t>
      </w:r>
    </w:p>
    <w:p w:rsidR="00031C2F" w:rsidRDefault="00031C2F" w:rsidP="00031C2F">
      <w:pPr>
        <w:pStyle w:val="Odstavecseseznamem"/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Podílí se na zpracování a realizaci programu prevence sociálně patologických jevů</w:t>
      </w:r>
    </w:p>
    <w:p w:rsidR="00031C2F" w:rsidRDefault="00031C2F" w:rsidP="00031C2F">
      <w:pPr>
        <w:pStyle w:val="Odstavecseseznamem"/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Spolupracuje s ředitelkou při výskytu nežádoucích projevů chování, diagnostikuje vztahy mezi dětmi</w:t>
      </w:r>
    </w:p>
    <w:p w:rsidR="00031C2F" w:rsidRDefault="00031C2F" w:rsidP="00031C2F">
      <w:pPr>
        <w:pStyle w:val="Odstavecseseznamem"/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Motivuje k vytvoření podmínek a vnitřních pravidel v souladu se školním řádem, vytváří bezpečnou atmosféru a pozitivní klima</w:t>
      </w:r>
    </w:p>
    <w:p w:rsidR="00031C2F" w:rsidRDefault="00031C2F" w:rsidP="00031C2F">
      <w:pPr>
        <w:pStyle w:val="Odstavecseseznamem"/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Spolupracuje s rodiči</w:t>
      </w:r>
    </w:p>
    <w:p w:rsidR="00031C2F" w:rsidRDefault="00031C2F" w:rsidP="00031C2F">
      <w:pPr>
        <w:pStyle w:val="Odstavecseseznamem"/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Zpracovává zprávy o dětech pro odborníky a sociální pracovníky</w:t>
      </w:r>
    </w:p>
    <w:p w:rsidR="00835985" w:rsidRPr="00835985" w:rsidRDefault="00835985" w:rsidP="00835985">
      <w:pPr>
        <w:spacing w:line="360" w:lineRule="auto"/>
        <w:ind w:left="360"/>
        <w:jc w:val="both"/>
        <w:rPr>
          <w:sz w:val="24"/>
          <w:szCs w:val="24"/>
        </w:rPr>
      </w:pPr>
    </w:p>
    <w:p w:rsidR="00617FC3" w:rsidRDefault="00617FC3" w:rsidP="00617FC3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835985">
        <w:rPr>
          <w:b/>
          <w:i/>
          <w:color w:val="7030A0"/>
          <w:sz w:val="24"/>
          <w:szCs w:val="24"/>
          <w:u w:val="single"/>
        </w:rPr>
        <w:t>Spolupráce rodiny a mateřské školy</w:t>
      </w:r>
    </w:p>
    <w:p w:rsidR="00835985" w:rsidRPr="00835985" w:rsidRDefault="00835985" w:rsidP="00617FC3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617FC3" w:rsidRDefault="00617FC3" w:rsidP="00617FC3">
      <w:pPr>
        <w:pStyle w:val="Odstavecseseznamem"/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Seznámení rodičů se základními cíli prevence sociálně patologických jevů a nežádoucích projevů chování dětí v MŠ (třídní schůzky, informační schůzky)</w:t>
      </w:r>
    </w:p>
    <w:p w:rsidR="00617FC3" w:rsidRDefault="00617FC3" w:rsidP="00617FC3">
      <w:pPr>
        <w:pStyle w:val="Odstavecseseznamem"/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Beseda nebo přednáška pro rodiče k dané problematice</w:t>
      </w:r>
    </w:p>
    <w:p w:rsidR="00617FC3" w:rsidRDefault="00617FC3" w:rsidP="00617FC3">
      <w:pPr>
        <w:pStyle w:val="Odstavecseseznamem"/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Včasná informovanost rodičů o změnách chování jejich dítěte, aktuální řešení nastalé situace</w:t>
      </w:r>
    </w:p>
    <w:p w:rsidR="00617FC3" w:rsidRDefault="00617FC3" w:rsidP="00617FC3">
      <w:pPr>
        <w:pStyle w:val="Odstavecseseznamem"/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Účast rodičů na vzdělávacích aktivitách, poradenství v oblasti spolupráce rodičů s MŠ a odborníků</w:t>
      </w:r>
    </w:p>
    <w:p w:rsidR="00617FC3" w:rsidRDefault="00617FC3" w:rsidP="00617FC3">
      <w:pPr>
        <w:pStyle w:val="Odstavecseseznamem"/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Zveřejnění Programu prevence</w:t>
      </w:r>
    </w:p>
    <w:p w:rsidR="00835985" w:rsidRPr="00835985" w:rsidRDefault="00835985" w:rsidP="00835985">
      <w:pPr>
        <w:spacing w:line="360" w:lineRule="auto"/>
        <w:ind w:left="360"/>
        <w:jc w:val="both"/>
        <w:rPr>
          <w:sz w:val="24"/>
          <w:szCs w:val="24"/>
        </w:rPr>
      </w:pPr>
    </w:p>
    <w:p w:rsidR="00617FC3" w:rsidRDefault="00617FC3" w:rsidP="00617FC3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617FC3">
        <w:rPr>
          <w:sz w:val="24"/>
          <w:szCs w:val="24"/>
        </w:rPr>
        <w:t xml:space="preserve"> </w:t>
      </w:r>
      <w:r w:rsidRPr="00835985">
        <w:rPr>
          <w:b/>
          <w:i/>
          <w:color w:val="7030A0"/>
          <w:sz w:val="24"/>
          <w:szCs w:val="24"/>
          <w:u w:val="single"/>
        </w:rPr>
        <w:t>Spolupráce s odborníky a jinými organizacemi</w:t>
      </w:r>
    </w:p>
    <w:p w:rsidR="00835985" w:rsidRPr="00835985" w:rsidRDefault="00835985" w:rsidP="00617FC3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617FC3" w:rsidRDefault="00617FC3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PPP Pardubice</w:t>
      </w:r>
    </w:p>
    <w:p w:rsidR="00D61C5C" w:rsidRDefault="00D61C5C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KÚ Pardubice</w:t>
      </w:r>
    </w:p>
    <w:p w:rsidR="00617FC3" w:rsidRDefault="00617FC3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OSPOD</w:t>
      </w:r>
    </w:p>
    <w:p w:rsidR="00617FC3" w:rsidRDefault="00D61C5C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Škola </w:t>
      </w:r>
      <w:r w:rsidR="002F3B2C">
        <w:rPr>
          <w:sz w:val="24"/>
          <w:szCs w:val="24"/>
        </w:rPr>
        <w:t>„</w:t>
      </w:r>
      <w:r w:rsidR="00617FC3">
        <w:rPr>
          <w:sz w:val="24"/>
          <w:szCs w:val="24"/>
        </w:rPr>
        <w:t>Svítání</w:t>
      </w:r>
      <w:r w:rsidR="002F3B2C">
        <w:rPr>
          <w:sz w:val="24"/>
          <w:szCs w:val="24"/>
        </w:rPr>
        <w:t>“ Pardubice</w:t>
      </w:r>
    </w:p>
    <w:p w:rsidR="00617FC3" w:rsidRDefault="00617FC3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Policie ČR</w:t>
      </w:r>
    </w:p>
    <w:p w:rsidR="00617FC3" w:rsidRDefault="00617FC3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="002F3B2C">
        <w:rPr>
          <w:sz w:val="24"/>
          <w:szCs w:val="24"/>
        </w:rPr>
        <w:t>ě</w:t>
      </w:r>
      <w:r>
        <w:rPr>
          <w:sz w:val="24"/>
          <w:szCs w:val="24"/>
        </w:rPr>
        <w:t xml:space="preserve">stská </w:t>
      </w:r>
      <w:r w:rsidR="002F3B2C">
        <w:rPr>
          <w:sz w:val="24"/>
          <w:szCs w:val="24"/>
        </w:rPr>
        <w:t>policie Sezemice</w:t>
      </w:r>
    </w:p>
    <w:p w:rsidR="002F3B2C" w:rsidRDefault="002F3B2C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Hasiči Sezemice + Profesionální hasiči Pardubice</w:t>
      </w:r>
    </w:p>
    <w:p w:rsidR="00D61C5C" w:rsidRDefault="00D61C5C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Vzdělávání pedagogických pracovníků v dané oblasti</w:t>
      </w:r>
    </w:p>
    <w:p w:rsidR="00D61C5C" w:rsidRDefault="00D61C5C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Ošetřující lékaři (pediatr, psycholog, logoped, </w:t>
      </w:r>
      <w:proofErr w:type="spellStart"/>
      <w:r>
        <w:rPr>
          <w:sz w:val="24"/>
          <w:szCs w:val="24"/>
        </w:rPr>
        <w:t>pedopsychiatr</w:t>
      </w:r>
      <w:proofErr w:type="spellEnd"/>
      <w:r>
        <w:rPr>
          <w:sz w:val="24"/>
          <w:szCs w:val="24"/>
        </w:rPr>
        <w:t>…)</w:t>
      </w:r>
    </w:p>
    <w:p w:rsidR="002F3B2C" w:rsidRDefault="002F3B2C" w:rsidP="00617FC3">
      <w:pPr>
        <w:pStyle w:val="Odstavecseseznamem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Dětské encyklopedie</w:t>
      </w:r>
    </w:p>
    <w:p w:rsidR="002F3B2C" w:rsidRPr="002F3B2C" w:rsidRDefault="002F3B2C" w:rsidP="002F3B2C">
      <w:pPr>
        <w:spacing w:line="360" w:lineRule="auto"/>
        <w:jc w:val="both"/>
        <w:rPr>
          <w:sz w:val="24"/>
          <w:szCs w:val="24"/>
        </w:rPr>
      </w:pPr>
    </w:p>
    <w:p w:rsidR="00F176D6" w:rsidRPr="00835985" w:rsidRDefault="009C1210" w:rsidP="00F176D6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835985">
        <w:rPr>
          <w:b/>
          <w:i/>
          <w:color w:val="7030A0"/>
          <w:sz w:val="24"/>
          <w:szCs w:val="24"/>
          <w:u w:val="single"/>
        </w:rPr>
        <w:t>Integrace prevence sociálně patologických jevů ve vzdělávání</w:t>
      </w:r>
    </w:p>
    <w:p w:rsidR="009C1210" w:rsidRDefault="009C1210" w:rsidP="00F176D6">
      <w:pPr>
        <w:spacing w:line="360" w:lineRule="auto"/>
        <w:jc w:val="both"/>
        <w:rPr>
          <w:b/>
          <w:i/>
          <w:sz w:val="24"/>
          <w:szCs w:val="24"/>
          <w:u w:val="single"/>
        </w:rPr>
      </w:pPr>
    </w:p>
    <w:p w:rsidR="009C1210" w:rsidRDefault="009C1210" w:rsidP="00F176D6">
      <w:pPr>
        <w:spacing w:line="360" w:lineRule="auto"/>
        <w:jc w:val="both"/>
        <w:rPr>
          <w:sz w:val="24"/>
          <w:szCs w:val="24"/>
        </w:rPr>
      </w:pPr>
      <w:r w:rsidRPr="009C1210">
        <w:rPr>
          <w:i/>
          <w:sz w:val="24"/>
          <w:szCs w:val="24"/>
        </w:rPr>
        <w:t>ŠVP „Koš plný pohádek“</w:t>
      </w:r>
      <w:r>
        <w:rPr>
          <w:sz w:val="24"/>
          <w:szCs w:val="24"/>
        </w:rPr>
        <w:t xml:space="preserve"> (struktura plánování, metody, formy, prostředky k dosahování záměrů, podmínky vzdělávání, organizace dne, třídy)</w:t>
      </w:r>
    </w:p>
    <w:p w:rsidR="009C1210" w:rsidRDefault="009C1210" w:rsidP="00F176D6">
      <w:pPr>
        <w:spacing w:line="360" w:lineRule="auto"/>
        <w:jc w:val="both"/>
        <w:rPr>
          <w:sz w:val="24"/>
          <w:szCs w:val="24"/>
        </w:rPr>
      </w:pPr>
    </w:p>
    <w:p w:rsidR="009C1210" w:rsidRPr="00835985" w:rsidRDefault="009C1210" w:rsidP="00F176D6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t xml:space="preserve">Oblasti vzdělávání </w:t>
      </w:r>
    </w:p>
    <w:p w:rsidR="009C1210" w:rsidRDefault="009C1210" w:rsidP="009C1210">
      <w:pPr>
        <w:pStyle w:val="Odstavecseseznamem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Dítě a jeho tělo (biologická)</w:t>
      </w:r>
    </w:p>
    <w:p w:rsidR="009C1210" w:rsidRDefault="009C1210" w:rsidP="009C1210">
      <w:pPr>
        <w:pStyle w:val="Odstavecseseznamem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Dítě a jeho psychika (psychologická)</w:t>
      </w:r>
    </w:p>
    <w:p w:rsidR="009C1210" w:rsidRDefault="009C1210" w:rsidP="009C1210">
      <w:pPr>
        <w:pStyle w:val="Odstavecseseznamem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Dítě a ten druhý (interpersonální)</w:t>
      </w:r>
    </w:p>
    <w:p w:rsidR="009C1210" w:rsidRDefault="009C1210" w:rsidP="009C1210">
      <w:pPr>
        <w:pStyle w:val="Odstavecseseznamem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Dítě a společnost (sociokulturní)</w:t>
      </w:r>
    </w:p>
    <w:p w:rsidR="009C1210" w:rsidRDefault="009C1210" w:rsidP="009C1210">
      <w:pPr>
        <w:pStyle w:val="Odstavecseseznamem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Dítě a svět (environmentální)</w:t>
      </w:r>
    </w:p>
    <w:p w:rsidR="009C1210" w:rsidRDefault="009C1210" w:rsidP="009C1210">
      <w:pPr>
        <w:spacing w:line="360" w:lineRule="auto"/>
        <w:jc w:val="both"/>
        <w:rPr>
          <w:sz w:val="24"/>
          <w:szCs w:val="24"/>
        </w:rPr>
      </w:pPr>
    </w:p>
    <w:p w:rsidR="006D6B06" w:rsidRPr="00835985" w:rsidRDefault="006D6B06" w:rsidP="007C274C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t>Klíčové kompetence</w:t>
      </w:r>
    </w:p>
    <w:p w:rsidR="006D6B06" w:rsidRDefault="006D6B06" w:rsidP="006D6B06">
      <w:pPr>
        <w:pStyle w:val="Odstavecseseznamem"/>
        <w:numPr>
          <w:ilvl w:val="0"/>
          <w:numId w:val="1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Kompetence k učení </w:t>
      </w:r>
    </w:p>
    <w:p w:rsidR="006D6B06" w:rsidRDefault="006D6B06" w:rsidP="006D6B06">
      <w:pPr>
        <w:pStyle w:val="Odstavecseseznamem"/>
        <w:numPr>
          <w:ilvl w:val="0"/>
          <w:numId w:val="17"/>
        </w:numPr>
        <w:spacing w:line="360" w:lineRule="auto"/>
        <w:jc w:val="both"/>
        <w:rPr>
          <w:sz w:val="24"/>
          <w:szCs w:val="24"/>
        </w:rPr>
      </w:pPr>
      <w:r w:rsidRPr="006D6B06">
        <w:rPr>
          <w:sz w:val="24"/>
          <w:szCs w:val="24"/>
        </w:rPr>
        <w:t>pozoruje, zkoumá, objevuje</w:t>
      </w:r>
    </w:p>
    <w:p w:rsidR="006D6B06" w:rsidRDefault="006D6B06" w:rsidP="006D6B06">
      <w:pPr>
        <w:pStyle w:val="Odstavecseseznamem"/>
        <w:numPr>
          <w:ilvl w:val="0"/>
          <w:numId w:val="17"/>
        </w:numPr>
        <w:spacing w:line="360" w:lineRule="auto"/>
        <w:jc w:val="both"/>
        <w:rPr>
          <w:sz w:val="24"/>
          <w:szCs w:val="24"/>
        </w:rPr>
      </w:pPr>
      <w:r w:rsidRPr="006D6B06">
        <w:rPr>
          <w:sz w:val="24"/>
          <w:szCs w:val="24"/>
        </w:rPr>
        <w:t>umí své dovednosti uplatnit</w:t>
      </w:r>
    </w:p>
    <w:p w:rsidR="006D6B06" w:rsidRDefault="006D6B06" w:rsidP="006D6B06">
      <w:pPr>
        <w:pStyle w:val="Odstavecseseznamem"/>
        <w:numPr>
          <w:ilvl w:val="0"/>
          <w:numId w:val="17"/>
        </w:numPr>
        <w:spacing w:line="360" w:lineRule="auto"/>
        <w:jc w:val="both"/>
        <w:rPr>
          <w:sz w:val="24"/>
          <w:szCs w:val="24"/>
        </w:rPr>
      </w:pPr>
      <w:r w:rsidRPr="006D6B06">
        <w:rPr>
          <w:sz w:val="24"/>
          <w:szCs w:val="24"/>
        </w:rPr>
        <w:t>všímá si, co se kolem děje, co vidí</w:t>
      </w:r>
    </w:p>
    <w:p w:rsidR="006D6B06" w:rsidRDefault="006D6B06" w:rsidP="006D6B06">
      <w:pPr>
        <w:pStyle w:val="Odstavecseseznamem"/>
        <w:numPr>
          <w:ilvl w:val="0"/>
          <w:numId w:val="17"/>
        </w:numPr>
        <w:spacing w:line="360" w:lineRule="auto"/>
        <w:jc w:val="both"/>
        <w:rPr>
          <w:sz w:val="24"/>
          <w:szCs w:val="24"/>
        </w:rPr>
      </w:pPr>
      <w:r w:rsidRPr="006D6B06">
        <w:rPr>
          <w:sz w:val="24"/>
          <w:szCs w:val="24"/>
        </w:rPr>
        <w:t xml:space="preserve">umí odhadnout </w:t>
      </w:r>
      <w:r>
        <w:rPr>
          <w:sz w:val="24"/>
          <w:szCs w:val="24"/>
        </w:rPr>
        <w:t>své síly</w:t>
      </w:r>
    </w:p>
    <w:p w:rsidR="006D6B06" w:rsidRDefault="006D6B06" w:rsidP="006D6B06">
      <w:pPr>
        <w:pStyle w:val="Odstavecseseznamem"/>
        <w:numPr>
          <w:ilvl w:val="0"/>
          <w:numId w:val="17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soustředí se, dosahuje výsledků</w:t>
      </w:r>
    </w:p>
    <w:p w:rsidR="006D6B06" w:rsidRDefault="006D6B06" w:rsidP="006D6B06">
      <w:pPr>
        <w:pStyle w:val="Odstavecseseznamem"/>
        <w:numPr>
          <w:ilvl w:val="0"/>
          <w:numId w:val="1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Kompetence k řešení problémů</w:t>
      </w:r>
    </w:p>
    <w:p w:rsidR="006D6B06" w:rsidRDefault="006D6B06" w:rsidP="006D6B06">
      <w:pPr>
        <w:pStyle w:val="Odstavecseseznamem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všímá si problémů</w:t>
      </w:r>
    </w:p>
    <w:p w:rsidR="006D6B06" w:rsidRDefault="006D6B06" w:rsidP="006D6B06">
      <w:pPr>
        <w:pStyle w:val="Odstavecseseznamem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řeší problémy na základě zkušenosti</w:t>
      </w:r>
    </w:p>
    <w:p w:rsidR="006D6B06" w:rsidRDefault="006D6B06" w:rsidP="006D6B06">
      <w:pPr>
        <w:pStyle w:val="Odstavecseseznamem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nebojí se chybovat</w:t>
      </w:r>
    </w:p>
    <w:p w:rsidR="006D6B06" w:rsidRDefault="006D6B06" w:rsidP="006D6B06">
      <w:pPr>
        <w:pStyle w:val="Odstavecseseznamem"/>
        <w:numPr>
          <w:ilvl w:val="0"/>
          <w:numId w:val="1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Kompetence komunikativní</w:t>
      </w:r>
    </w:p>
    <w:p w:rsidR="006D6B06" w:rsidRDefault="006D6B06" w:rsidP="006D6B06">
      <w:pPr>
        <w:pStyle w:val="Odstavecseseznamem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komunikuje s dětmi i s dospělými</w:t>
      </w:r>
    </w:p>
    <w:p w:rsidR="006D6B06" w:rsidRDefault="006D6B06" w:rsidP="006D6B06">
      <w:pPr>
        <w:pStyle w:val="Odstavecseseznamem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vyjadřuje své myšlenky, pocity, prožitky, nálady</w:t>
      </w:r>
    </w:p>
    <w:p w:rsidR="006D6B06" w:rsidRDefault="006D6B06" w:rsidP="006D6B06">
      <w:pPr>
        <w:pStyle w:val="Odstavecseseznamem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využívá komunikativní a informativní prostředky</w:t>
      </w:r>
    </w:p>
    <w:p w:rsidR="006D6B06" w:rsidRDefault="006D6B06" w:rsidP="006D6B06">
      <w:pPr>
        <w:pStyle w:val="Odstavecseseznamem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ví, že lidé hovoří cizími jazyky</w:t>
      </w:r>
    </w:p>
    <w:p w:rsidR="00CD2738" w:rsidRDefault="00CD2738" w:rsidP="00CD2738">
      <w:pPr>
        <w:pStyle w:val="Odstavecseseznamem"/>
        <w:numPr>
          <w:ilvl w:val="0"/>
          <w:numId w:val="1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Kompetence sociální a personální</w:t>
      </w:r>
    </w:p>
    <w:p w:rsidR="00CD2738" w:rsidRDefault="00CD2738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umí se rozhodnout, vyjádřit svůj názor</w:t>
      </w:r>
    </w:p>
    <w:p w:rsidR="00CD2738" w:rsidRDefault="00CD2738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uvědomuje si, že za své jednání odpovídá, nese důsledky</w:t>
      </w:r>
    </w:p>
    <w:p w:rsidR="00CD2738" w:rsidRDefault="00CD2738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ve skupině se dokáže prosadit, ale i ustoupit</w:t>
      </w:r>
    </w:p>
    <w:p w:rsidR="00CD2738" w:rsidRDefault="00CD2738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uplatňuje základní společenská pravidla a společenské návyky</w:t>
      </w:r>
    </w:p>
    <w:p w:rsidR="00CD2738" w:rsidRDefault="00CD2738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respektuje druhé, vyjednává, přijímá a uzavírá kompromisy</w:t>
      </w:r>
    </w:p>
    <w:p w:rsidR="00CD2738" w:rsidRDefault="00CD2738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napodobuje modely prosociálního chování a mezilidských vztahů, které nachází ve svém okolí</w:t>
      </w:r>
    </w:p>
    <w:p w:rsidR="00CD2738" w:rsidRDefault="00984BE0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spolupodílí se na společných rozhodnutích, dodržuje dohodnutá a pochopená pravidla</w:t>
      </w:r>
    </w:p>
    <w:p w:rsidR="00984BE0" w:rsidRDefault="00984BE0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při setkání s neznámými lidmi se chová obezřetně, umí odmítnout jemu nepříjemnou komunikaci</w:t>
      </w:r>
    </w:p>
    <w:p w:rsidR="00984BE0" w:rsidRDefault="00984BE0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chápe, že lidé jsou různí a umí být tolerantní k jejich odlišnostem a jedinečnostem</w:t>
      </w:r>
    </w:p>
    <w:p w:rsidR="00984BE0" w:rsidRDefault="00984BE0" w:rsidP="00CD2738">
      <w:pPr>
        <w:pStyle w:val="Odstavecseseznamem"/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chápe, že nespravedlnost, ubližování, ponižování, lhostejnost, násilí a agresivita se nevyplácí – dokáže se projevům bránit projevům násilí jiného dítěte, je tolerantní</w:t>
      </w:r>
    </w:p>
    <w:p w:rsidR="00984BE0" w:rsidRDefault="00984BE0" w:rsidP="00984BE0">
      <w:pPr>
        <w:pStyle w:val="Odstavecseseznamem"/>
        <w:numPr>
          <w:ilvl w:val="0"/>
          <w:numId w:val="1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Kompetence občanské </w:t>
      </w:r>
    </w:p>
    <w:p w:rsidR="00984BE0" w:rsidRDefault="00984BE0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svoje činnosti vyhodnocuje, dokáže rozpoznat svoje silné a slabé stránky</w:t>
      </w:r>
    </w:p>
    <w:p w:rsidR="00984BE0" w:rsidRDefault="00984BE0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9151FB">
        <w:rPr>
          <w:i/>
          <w:sz w:val="24"/>
          <w:szCs w:val="24"/>
        </w:rPr>
        <w:t>odhaduje</w:t>
      </w:r>
      <w:r>
        <w:rPr>
          <w:sz w:val="24"/>
          <w:szCs w:val="24"/>
        </w:rPr>
        <w:t xml:space="preserve"> rizika svých nápadů, chápe, že o tom, co udělá, může svobodně rozhodnout</w:t>
      </w:r>
    </w:p>
    <w:p w:rsidR="00984BE0" w:rsidRDefault="00984BE0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váží si práce a úsilí druhých, zajímá se o druhé a dění kolem </w:t>
      </w:r>
      <w:r w:rsidR="007C274C">
        <w:rPr>
          <w:sz w:val="24"/>
          <w:szCs w:val="24"/>
        </w:rPr>
        <w:t>sebe</w:t>
      </w:r>
    </w:p>
    <w:p w:rsidR="007C274C" w:rsidRDefault="007C274C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má povědomí o základních lidských hodnotách a podle toho se chová</w:t>
      </w:r>
    </w:p>
    <w:p w:rsidR="007C274C" w:rsidRDefault="007C274C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spoluvytváří pravidla soužití s vrstevníky</w:t>
      </w:r>
    </w:p>
    <w:p w:rsidR="007C274C" w:rsidRDefault="007C274C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uvědomuje si svá práva a práva druhých</w:t>
      </w:r>
    </w:p>
    <w:p w:rsidR="007C274C" w:rsidRDefault="007C274C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uvědomuje si, že svým chováním ovlivňuje prostředí, podílí se na jeho tvorbě</w:t>
      </w:r>
    </w:p>
    <w:p w:rsidR="007C274C" w:rsidRDefault="007C274C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dbá na své osobní zdraví a zdraví druhých</w:t>
      </w:r>
    </w:p>
    <w:p w:rsidR="00984BE0" w:rsidRDefault="007C274C" w:rsidP="00984BE0">
      <w:pPr>
        <w:pStyle w:val="Odstavecseseznamem"/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chová se odpovědně a bezpečně</w:t>
      </w:r>
      <w:r w:rsidR="00984BE0">
        <w:rPr>
          <w:sz w:val="24"/>
          <w:szCs w:val="24"/>
        </w:rPr>
        <w:t xml:space="preserve"> </w:t>
      </w:r>
    </w:p>
    <w:p w:rsidR="007C274C" w:rsidRDefault="007C274C" w:rsidP="007C274C">
      <w:pPr>
        <w:spacing w:line="360" w:lineRule="auto"/>
        <w:ind w:left="720"/>
        <w:jc w:val="both"/>
        <w:rPr>
          <w:sz w:val="24"/>
          <w:szCs w:val="24"/>
        </w:rPr>
      </w:pPr>
    </w:p>
    <w:p w:rsidR="007C274C" w:rsidRPr="00835985" w:rsidRDefault="007C274C" w:rsidP="007C274C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t xml:space="preserve">Školní vzdělávací program, třídní plány </w:t>
      </w:r>
    </w:p>
    <w:p w:rsidR="009151FB" w:rsidRDefault="009151FB" w:rsidP="007C274C">
      <w:pPr>
        <w:pStyle w:val="Odstavecseseznamem"/>
        <w:numPr>
          <w:ilvl w:val="0"/>
          <w:numId w:val="2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organizace, formy, metody a prostředky vzdělávání vychází z potřeb a zájmů dítěte, z jeho zjištěných dovedností a vědomostí</w:t>
      </w:r>
    </w:p>
    <w:p w:rsidR="009151FB" w:rsidRDefault="009151FB" w:rsidP="007C274C">
      <w:pPr>
        <w:pStyle w:val="Odstavecseseznamem"/>
        <w:numPr>
          <w:ilvl w:val="0"/>
          <w:numId w:val="2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činnosti jsou provázané, s možností reagovat na právě vzniklý nebo vznikající problém</w:t>
      </w:r>
    </w:p>
    <w:p w:rsidR="009151FB" w:rsidRPr="00835985" w:rsidRDefault="009151FB" w:rsidP="009151FB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lastRenderedPageBreak/>
        <w:t>Vzdělávání pedagogických pracovníků</w:t>
      </w:r>
    </w:p>
    <w:p w:rsidR="009151FB" w:rsidRDefault="009151FB" w:rsidP="009151FB">
      <w:pPr>
        <w:pStyle w:val="Odstavecseseznamem"/>
        <w:numPr>
          <w:ilvl w:val="0"/>
          <w:numId w:val="2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Pr="009151FB">
        <w:rPr>
          <w:sz w:val="24"/>
          <w:szCs w:val="24"/>
        </w:rPr>
        <w:t xml:space="preserve">abídka CCV </w:t>
      </w:r>
      <w:r>
        <w:rPr>
          <w:sz w:val="24"/>
          <w:szCs w:val="24"/>
        </w:rPr>
        <w:t>Pardubice</w:t>
      </w:r>
    </w:p>
    <w:p w:rsidR="009151FB" w:rsidRDefault="009151FB" w:rsidP="009151FB">
      <w:pPr>
        <w:pStyle w:val="Odstavecseseznamem"/>
        <w:numPr>
          <w:ilvl w:val="0"/>
          <w:numId w:val="2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nabídka NIDV Pardubice</w:t>
      </w:r>
    </w:p>
    <w:p w:rsidR="00A03CD6" w:rsidRDefault="009151FB" w:rsidP="009151FB">
      <w:pPr>
        <w:pStyle w:val="Odstavecseseznamem"/>
        <w:numPr>
          <w:ilvl w:val="0"/>
          <w:numId w:val="2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nabídky institucí a organizací poskytujících vzdělávání v oblasti prevence sociálně patologických jevů, metod vzdělávání dětí s poruchami chování</w:t>
      </w:r>
    </w:p>
    <w:p w:rsidR="00A03CD6" w:rsidRDefault="00A03CD6" w:rsidP="009151FB">
      <w:pPr>
        <w:pStyle w:val="Odstavecseseznamem"/>
        <w:numPr>
          <w:ilvl w:val="0"/>
          <w:numId w:val="2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samostudium k dané problematice – viz knihovna MŠ</w:t>
      </w:r>
    </w:p>
    <w:p w:rsidR="00A03CD6" w:rsidRDefault="00A03CD6" w:rsidP="009151FB">
      <w:pPr>
        <w:pStyle w:val="Odstavecseseznamem"/>
        <w:numPr>
          <w:ilvl w:val="0"/>
          <w:numId w:val="2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internetové stránky, odborné časopisy a další</w:t>
      </w:r>
    </w:p>
    <w:p w:rsidR="00A03CD6" w:rsidRPr="00A03CD6" w:rsidRDefault="00A03CD6" w:rsidP="00A03CD6">
      <w:pPr>
        <w:spacing w:line="360" w:lineRule="auto"/>
        <w:ind w:left="660"/>
        <w:jc w:val="both"/>
        <w:rPr>
          <w:sz w:val="24"/>
          <w:szCs w:val="24"/>
        </w:rPr>
      </w:pPr>
    </w:p>
    <w:p w:rsidR="00A03CD6" w:rsidRDefault="00A03CD6" w:rsidP="00A03CD6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835985">
        <w:rPr>
          <w:b/>
          <w:i/>
          <w:color w:val="7030A0"/>
          <w:sz w:val="24"/>
          <w:szCs w:val="24"/>
          <w:u w:val="single"/>
        </w:rPr>
        <w:t>Hodnocení a struktura evaluace preventivního programu</w:t>
      </w:r>
    </w:p>
    <w:p w:rsidR="00835985" w:rsidRPr="00835985" w:rsidRDefault="00835985" w:rsidP="00A03CD6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A03CD6" w:rsidRPr="00835985" w:rsidRDefault="00A03CD6" w:rsidP="00A03CD6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t>Ředitelka:</w:t>
      </w:r>
    </w:p>
    <w:p w:rsidR="00A03CD6" w:rsidRPr="00A03CD6" w:rsidRDefault="00A03CD6" w:rsidP="00A03CD6">
      <w:pPr>
        <w:pStyle w:val="Odstavecseseznamem"/>
        <w:numPr>
          <w:ilvl w:val="0"/>
          <w:numId w:val="29"/>
        </w:numPr>
        <w:spacing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hospitační a kontrolní činnost, </w:t>
      </w:r>
      <w:proofErr w:type="spellStart"/>
      <w:r>
        <w:rPr>
          <w:sz w:val="24"/>
          <w:szCs w:val="24"/>
        </w:rPr>
        <w:t>pohospitační</w:t>
      </w:r>
      <w:proofErr w:type="spellEnd"/>
      <w:r>
        <w:rPr>
          <w:sz w:val="24"/>
          <w:szCs w:val="24"/>
        </w:rPr>
        <w:t xml:space="preserve"> pohovory</w:t>
      </w:r>
    </w:p>
    <w:p w:rsidR="00A03CD6" w:rsidRPr="00A03CD6" w:rsidRDefault="00A03CD6" w:rsidP="00A03CD6">
      <w:pPr>
        <w:pStyle w:val="Odstavecseseznamem"/>
        <w:numPr>
          <w:ilvl w:val="0"/>
          <w:numId w:val="29"/>
        </w:numPr>
        <w:spacing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pedagogická rada (hodnocení výsledků plnění programu do vlastního hodnocení školy)</w:t>
      </w:r>
    </w:p>
    <w:p w:rsidR="00A03CD6" w:rsidRPr="00835985" w:rsidRDefault="00A03CD6" w:rsidP="00A03CD6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t>Ředitelka a učitelka:</w:t>
      </w:r>
    </w:p>
    <w:p w:rsidR="00A03CD6" w:rsidRPr="00A03CD6" w:rsidRDefault="00A03CD6" w:rsidP="00A03CD6">
      <w:pPr>
        <w:pStyle w:val="Odstavecseseznamem"/>
        <w:numPr>
          <w:ilvl w:val="0"/>
          <w:numId w:val="30"/>
        </w:numPr>
        <w:spacing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pololetní hodnocení výsledků a úspěšnosti (klima ve třídě, jednotlivé činnosti, postoje dětí k jednotlivým situacím, projevy dětí mezi vrstevníky apod.)</w:t>
      </w:r>
    </w:p>
    <w:p w:rsidR="00A03CD6" w:rsidRPr="008A07EE" w:rsidRDefault="00A03CD6" w:rsidP="00A03CD6">
      <w:pPr>
        <w:pStyle w:val="Odstavecseseznamem"/>
        <w:numPr>
          <w:ilvl w:val="0"/>
          <w:numId w:val="30"/>
        </w:numPr>
        <w:spacing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průběžné hodnocení dané situace – zápis do třídnice  </w:t>
      </w:r>
    </w:p>
    <w:p w:rsidR="008A07EE" w:rsidRPr="008A07EE" w:rsidRDefault="008A07EE" w:rsidP="008A07EE">
      <w:pPr>
        <w:spacing w:line="360" w:lineRule="auto"/>
        <w:ind w:left="420"/>
        <w:jc w:val="both"/>
        <w:rPr>
          <w:i/>
          <w:sz w:val="24"/>
          <w:szCs w:val="24"/>
        </w:rPr>
      </w:pPr>
    </w:p>
    <w:p w:rsidR="007C274C" w:rsidRDefault="009151FB" w:rsidP="00680925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  <w:r w:rsidRPr="00835985">
        <w:rPr>
          <w:b/>
          <w:i/>
          <w:color w:val="7030A0"/>
          <w:sz w:val="24"/>
          <w:szCs w:val="24"/>
          <w:u w:val="single"/>
        </w:rPr>
        <w:t xml:space="preserve"> </w:t>
      </w:r>
      <w:r w:rsidR="008A07EE" w:rsidRPr="00835985">
        <w:rPr>
          <w:b/>
          <w:i/>
          <w:color w:val="7030A0"/>
          <w:sz w:val="24"/>
          <w:szCs w:val="24"/>
          <w:u w:val="single"/>
        </w:rPr>
        <w:t xml:space="preserve">Pět oblastí prevence – cíle, kterých chceme dosáhnout </w:t>
      </w:r>
    </w:p>
    <w:p w:rsidR="00835985" w:rsidRPr="00835985" w:rsidRDefault="00835985" w:rsidP="00680925">
      <w:pPr>
        <w:spacing w:line="360" w:lineRule="auto"/>
        <w:jc w:val="both"/>
        <w:rPr>
          <w:b/>
          <w:i/>
          <w:color w:val="7030A0"/>
          <w:sz w:val="24"/>
          <w:szCs w:val="24"/>
          <w:u w:val="single"/>
        </w:rPr>
      </w:pPr>
    </w:p>
    <w:p w:rsidR="008A07EE" w:rsidRDefault="008A07EE" w:rsidP="008A07EE">
      <w:pPr>
        <w:pStyle w:val="Odstavecseseznamem"/>
        <w:numPr>
          <w:ilvl w:val="0"/>
          <w:numId w:val="31"/>
        </w:numPr>
        <w:spacing w:line="360" w:lineRule="auto"/>
        <w:jc w:val="both"/>
        <w:rPr>
          <w:i/>
          <w:color w:val="7030A0"/>
          <w:sz w:val="24"/>
          <w:szCs w:val="24"/>
        </w:rPr>
      </w:pPr>
      <w:r w:rsidRPr="00835985">
        <w:rPr>
          <w:i/>
          <w:color w:val="7030A0"/>
          <w:sz w:val="24"/>
          <w:szCs w:val="24"/>
        </w:rPr>
        <w:t>Zdravý životní styl</w:t>
      </w:r>
    </w:p>
    <w:p w:rsidR="00835985" w:rsidRPr="00835985" w:rsidRDefault="00835985" w:rsidP="00835985">
      <w:pPr>
        <w:spacing w:line="360" w:lineRule="auto"/>
        <w:ind w:left="360"/>
        <w:jc w:val="both"/>
        <w:rPr>
          <w:i/>
          <w:color w:val="7030A0"/>
          <w:sz w:val="24"/>
          <w:szCs w:val="24"/>
        </w:rPr>
      </w:pPr>
    </w:p>
    <w:p w:rsidR="008A07EE" w:rsidRDefault="008A07EE" w:rsidP="008A07EE">
      <w:pPr>
        <w:spacing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Cíle:</w:t>
      </w:r>
    </w:p>
    <w:p w:rsidR="008A07EE" w:rsidRDefault="008A07EE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podporovat zdravý životní styl dětí – životospráva, duševní hygiena, režim dne, stresové situace</w:t>
      </w:r>
    </w:p>
    <w:p w:rsidR="008A07EE" w:rsidRDefault="008A07EE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upevňovat kladný vztah ke svému tělu</w:t>
      </w:r>
    </w:p>
    <w:p w:rsidR="008A07EE" w:rsidRDefault="008A07EE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seznámit děti s různými styly života (modeling, vegetariánství, sport…)</w:t>
      </w:r>
    </w:p>
    <w:p w:rsidR="008A07EE" w:rsidRDefault="008A07EE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předcházet negativním vlivům médií a reklamy</w:t>
      </w:r>
    </w:p>
    <w:p w:rsidR="008A07EE" w:rsidRDefault="008A07EE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předcházet poruchám příjmu potravy – dieta, obezita/anorexie</w:t>
      </w:r>
    </w:p>
    <w:p w:rsidR="00680925" w:rsidRDefault="00680925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upevňovat a rozvíjet kladný vztah k životnímu prostředí – environmentální výchova</w:t>
      </w:r>
    </w:p>
    <w:p w:rsidR="00680925" w:rsidRDefault="00680925" w:rsidP="008A07EE">
      <w:pPr>
        <w:pStyle w:val="Odstavecseseznamem"/>
        <w:numPr>
          <w:ilvl w:val="0"/>
          <w:numId w:val="3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vysvětlit dětem, co je to První pomoc – co je důležité (integrovaný záchranný systém)</w:t>
      </w:r>
    </w:p>
    <w:p w:rsidR="00835985" w:rsidRPr="00835985" w:rsidRDefault="00835985" w:rsidP="00835985">
      <w:pPr>
        <w:spacing w:line="360" w:lineRule="auto"/>
        <w:ind w:left="720"/>
        <w:jc w:val="both"/>
        <w:rPr>
          <w:sz w:val="24"/>
          <w:szCs w:val="24"/>
        </w:rPr>
      </w:pPr>
    </w:p>
    <w:p w:rsidR="00680925" w:rsidRDefault="00680925" w:rsidP="0068092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Ukazatele</w:t>
      </w:r>
      <w:r w:rsidRPr="00680925">
        <w:rPr>
          <w:sz w:val="24"/>
          <w:szCs w:val="24"/>
        </w:rPr>
        <w:t xml:space="preserve"> </w:t>
      </w:r>
      <w:r>
        <w:rPr>
          <w:sz w:val="24"/>
          <w:szCs w:val="24"/>
        </w:rPr>
        <w:t>úspěchu:</w:t>
      </w:r>
    </w:p>
    <w:p w:rsidR="00680925" w:rsidRDefault="00680925" w:rsidP="00680925">
      <w:pPr>
        <w:pStyle w:val="Odstavecseseznamem"/>
        <w:numPr>
          <w:ilvl w:val="0"/>
          <w:numId w:val="3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mají zájem o zdravý životní styl</w:t>
      </w:r>
    </w:p>
    <w:p w:rsidR="00680925" w:rsidRDefault="00680925" w:rsidP="00680925">
      <w:pPr>
        <w:pStyle w:val="Odstavecseseznamem"/>
        <w:numPr>
          <w:ilvl w:val="0"/>
          <w:numId w:val="3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dbají o svůj zevnějšek a tělo</w:t>
      </w:r>
    </w:p>
    <w:p w:rsidR="00680925" w:rsidRDefault="00680925" w:rsidP="00680925">
      <w:pPr>
        <w:pStyle w:val="Odstavecseseznamem"/>
        <w:numPr>
          <w:ilvl w:val="0"/>
          <w:numId w:val="3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znají negativa a pozitiva různých stylů života</w:t>
      </w:r>
    </w:p>
    <w:p w:rsidR="00680925" w:rsidRDefault="00680925" w:rsidP="00680925">
      <w:pPr>
        <w:pStyle w:val="Odstavecseseznamem"/>
        <w:numPr>
          <w:ilvl w:val="0"/>
          <w:numId w:val="3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mají kladný vztah k přírodě a životnímu prostředí</w:t>
      </w:r>
    </w:p>
    <w:p w:rsidR="00835985" w:rsidRPr="00835985" w:rsidRDefault="00835985" w:rsidP="00835985">
      <w:pPr>
        <w:spacing w:line="360" w:lineRule="auto"/>
        <w:ind w:left="780"/>
        <w:jc w:val="both"/>
        <w:rPr>
          <w:sz w:val="24"/>
          <w:szCs w:val="24"/>
        </w:rPr>
      </w:pPr>
    </w:p>
    <w:p w:rsidR="00680925" w:rsidRDefault="00680925" w:rsidP="00680925">
      <w:pPr>
        <w:pStyle w:val="Odstavecseseznamem"/>
        <w:numPr>
          <w:ilvl w:val="0"/>
          <w:numId w:val="31"/>
        </w:numPr>
        <w:spacing w:line="360" w:lineRule="auto"/>
        <w:jc w:val="both"/>
        <w:rPr>
          <w:i/>
          <w:color w:val="7030A0"/>
          <w:sz w:val="24"/>
          <w:szCs w:val="24"/>
        </w:rPr>
      </w:pPr>
      <w:r w:rsidRPr="00E20634">
        <w:rPr>
          <w:i/>
          <w:color w:val="7030A0"/>
          <w:sz w:val="24"/>
          <w:szCs w:val="24"/>
        </w:rPr>
        <w:t>Prevence šikany – posilování a rozvoj mezilidských vztahů, prevence projevů xenofobie, rasismu, antisemitismu</w:t>
      </w:r>
    </w:p>
    <w:p w:rsidR="00E20634" w:rsidRPr="00E20634" w:rsidRDefault="00E20634" w:rsidP="00E20634">
      <w:pPr>
        <w:spacing w:line="360" w:lineRule="auto"/>
        <w:ind w:left="360"/>
        <w:jc w:val="both"/>
        <w:rPr>
          <w:i/>
          <w:color w:val="7030A0"/>
          <w:sz w:val="24"/>
          <w:szCs w:val="24"/>
        </w:rPr>
      </w:pPr>
    </w:p>
    <w:p w:rsidR="00680925" w:rsidRDefault="00680925" w:rsidP="00680925">
      <w:pPr>
        <w:spacing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Cíle:</w:t>
      </w:r>
    </w:p>
    <w:p w:rsidR="00680925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předcházet šikaně – jejím projevům, stádiím a formám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předcházet projevům xenofobie, rasismu a antisemitismu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upevňovat obecně uznávané hodnoty a postoje společenského života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pěstovat úctu k životu (mládí x stáří, živé x neživé….)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posilovat a rozvíjet zdravé vrstevnické vztahy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podporovat v dětech jejich přirozenou potřebu poznávat nové věci, objevovat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posilovat hodnotu vzdělávání</w:t>
      </w:r>
    </w:p>
    <w:p w:rsidR="00E7627E" w:rsidRDefault="00E7627E" w:rsidP="00680925">
      <w:pPr>
        <w:pStyle w:val="Odstavecseseznamem"/>
        <w:numPr>
          <w:ilvl w:val="0"/>
          <w:numId w:val="3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účinně a profesionálně postupovat při rozpoznání šikany</w:t>
      </w:r>
    </w:p>
    <w:p w:rsidR="00E20634" w:rsidRPr="00E20634" w:rsidRDefault="00E20634" w:rsidP="00E20634">
      <w:pPr>
        <w:spacing w:line="360" w:lineRule="auto"/>
        <w:ind w:left="720"/>
        <w:jc w:val="both"/>
        <w:rPr>
          <w:sz w:val="24"/>
          <w:szCs w:val="24"/>
        </w:rPr>
      </w:pPr>
    </w:p>
    <w:p w:rsidR="00E7627E" w:rsidRDefault="00E7627E" w:rsidP="00E7627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Ukazatele úspěchu:</w:t>
      </w:r>
    </w:p>
    <w:p w:rsidR="00E7627E" w:rsidRDefault="00E7627E" w:rsidP="00E7627E">
      <w:pPr>
        <w:pStyle w:val="Odstavecseseznamem"/>
        <w:numPr>
          <w:ilvl w:val="0"/>
          <w:numId w:val="3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mají zdravé sebevědomí a pozitivní přístup k okolí a ostatním (vrstevníci, rodiče, další dospělí…)</w:t>
      </w:r>
    </w:p>
    <w:p w:rsidR="007B139C" w:rsidRDefault="00E7627E" w:rsidP="00E7627E">
      <w:pPr>
        <w:pStyle w:val="Odstavecseseznamem"/>
        <w:numPr>
          <w:ilvl w:val="0"/>
          <w:numId w:val="3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děti se samostatně rozhodují, otevřeně </w:t>
      </w:r>
      <w:r w:rsidR="007B139C">
        <w:rPr>
          <w:sz w:val="24"/>
          <w:szCs w:val="24"/>
        </w:rPr>
        <w:t>říkají svůj názor, jsou tolerantní</w:t>
      </w:r>
    </w:p>
    <w:p w:rsidR="007B139C" w:rsidRDefault="007B139C" w:rsidP="00E7627E">
      <w:pPr>
        <w:pStyle w:val="Odstavecseseznamem"/>
        <w:numPr>
          <w:ilvl w:val="0"/>
          <w:numId w:val="3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vědí, co znamená řešit konflikty a nedorozumění dohodou – najít společné řešení (za pomoci učitelky)</w:t>
      </w:r>
    </w:p>
    <w:p w:rsidR="007B139C" w:rsidRDefault="007B139C" w:rsidP="00E7627E">
      <w:pPr>
        <w:pStyle w:val="Odstavecseseznamem"/>
        <w:numPr>
          <w:ilvl w:val="0"/>
          <w:numId w:val="3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mateřské škole panuje důvěrná a bezpečná atmosféra (příznivé klima) </w:t>
      </w:r>
    </w:p>
    <w:p w:rsidR="00E20634" w:rsidRPr="00E20634" w:rsidRDefault="00E20634" w:rsidP="00E20634">
      <w:pPr>
        <w:spacing w:line="360" w:lineRule="auto"/>
        <w:ind w:left="720"/>
        <w:jc w:val="both"/>
        <w:rPr>
          <w:sz w:val="24"/>
          <w:szCs w:val="24"/>
        </w:rPr>
      </w:pPr>
    </w:p>
    <w:p w:rsidR="00E7627E" w:rsidRPr="00E20634" w:rsidRDefault="007B139C" w:rsidP="007B139C">
      <w:pPr>
        <w:pStyle w:val="Odstavecseseznamem"/>
        <w:numPr>
          <w:ilvl w:val="0"/>
          <w:numId w:val="31"/>
        </w:numPr>
        <w:spacing w:line="360" w:lineRule="auto"/>
        <w:jc w:val="both"/>
        <w:rPr>
          <w:color w:val="7030A0"/>
          <w:sz w:val="24"/>
          <w:szCs w:val="24"/>
        </w:rPr>
      </w:pPr>
      <w:r w:rsidRPr="00E20634">
        <w:rPr>
          <w:i/>
          <w:color w:val="7030A0"/>
          <w:sz w:val="24"/>
          <w:szCs w:val="24"/>
        </w:rPr>
        <w:t>Prevence drogových závislostí</w:t>
      </w:r>
    </w:p>
    <w:p w:rsidR="00E20634" w:rsidRPr="00E20634" w:rsidRDefault="00E20634" w:rsidP="00E20634">
      <w:pPr>
        <w:spacing w:line="360" w:lineRule="auto"/>
        <w:ind w:left="360"/>
        <w:jc w:val="both"/>
        <w:rPr>
          <w:color w:val="7030A0"/>
          <w:sz w:val="24"/>
          <w:szCs w:val="24"/>
        </w:rPr>
      </w:pPr>
    </w:p>
    <w:p w:rsidR="007B139C" w:rsidRDefault="007B139C" w:rsidP="007B139C">
      <w:pPr>
        <w:spacing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Cíle:</w:t>
      </w:r>
    </w:p>
    <w:p w:rsidR="007B139C" w:rsidRDefault="007B139C" w:rsidP="007B139C">
      <w:pPr>
        <w:pStyle w:val="Odstavecseseznamem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předcházet užívání návykových látek (alkohol, tabák – spolupráce s rodiči – zdravé prostředí)</w:t>
      </w:r>
    </w:p>
    <w:p w:rsidR="007B139C" w:rsidRDefault="007B139C" w:rsidP="007B139C">
      <w:pPr>
        <w:pStyle w:val="Odstavecseseznamem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oddálit první kontakt s návykovými látkami – spolupráce s rodiči</w:t>
      </w:r>
    </w:p>
    <w:p w:rsidR="007B139C" w:rsidRDefault="007B139C" w:rsidP="007B139C">
      <w:pPr>
        <w:pStyle w:val="Odstavecseseznamem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podporovat děti v jejich nápadech, potřebách a tvořivosti</w:t>
      </w:r>
    </w:p>
    <w:p w:rsidR="007B139C" w:rsidRDefault="007B139C" w:rsidP="007B139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Ukazatele úspěchu:</w:t>
      </w:r>
    </w:p>
    <w:p w:rsidR="00D74989" w:rsidRDefault="007B139C" w:rsidP="007B139C">
      <w:pPr>
        <w:pStyle w:val="Odstavecseseznamem"/>
        <w:numPr>
          <w:ilvl w:val="0"/>
          <w:numId w:val="3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děti znají rizika užívání drog, vědí, čeho se mají vyvarovat (injekčních stříkaček, </w:t>
      </w:r>
      <w:r w:rsidR="00D74989">
        <w:rPr>
          <w:sz w:val="24"/>
          <w:szCs w:val="24"/>
        </w:rPr>
        <w:t>lidí, kteří se chovají zvláštně – motají se, špatně mluví apod.)</w:t>
      </w:r>
    </w:p>
    <w:p w:rsidR="00D74989" w:rsidRDefault="00D74989" w:rsidP="007B139C">
      <w:pPr>
        <w:pStyle w:val="Odstavecseseznamem"/>
        <w:numPr>
          <w:ilvl w:val="0"/>
          <w:numId w:val="3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mají představu, co je droga (co vše je drogou, co způsobuje a proč ji lidé berou – vzniklá závislost)</w:t>
      </w:r>
    </w:p>
    <w:p w:rsidR="007B139C" w:rsidRDefault="00D74989" w:rsidP="007B139C">
      <w:pPr>
        <w:pStyle w:val="Odstavecseseznamem"/>
        <w:numPr>
          <w:ilvl w:val="0"/>
          <w:numId w:val="38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naší mateřské škole je zdravé a motivující prostředí (utvářené za pomoci dětí – vychází z každodenních činností, jejich nápadů a potřeb) </w:t>
      </w:r>
    </w:p>
    <w:p w:rsidR="00E20634" w:rsidRPr="00E20634" w:rsidRDefault="00E20634" w:rsidP="00E20634">
      <w:pPr>
        <w:spacing w:line="360" w:lineRule="auto"/>
        <w:ind w:left="720"/>
        <w:jc w:val="both"/>
        <w:rPr>
          <w:sz w:val="24"/>
          <w:szCs w:val="24"/>
        </w:rPr>
      </w:pPr>
    </w:p>
    <w:p w:rsidR="00D74989" w:rsidRDefault="00D74989" w:rsidP="00D74989">
      <w:pPr>
        <w:pStyle w:val="Odstavecseseznamem"/>
        <w:numPr>
          <w:ilvl w:val="0"/>
          <w:numId w:val="31"/>
        </w:numPr>
        <w:spacing w:line="360" w:lineRule="auto"/>
        <w:jc w:val="both"/>
        <w:rPr>
          <w:i/>
          <w:color w:val="7030A0"/>
          <w:sz w:val="24"/>
          <w:szCs w:val="24"/>
        </w:rPr>
      </w:pPr>
      <w:r w:rsidRPr="00E20634">
        <w:rPr>
          <w:i/>
          <w:color w:val="7030A0"/>
          <w:sz w:val="24"/>
          <w:szCs w:val="24"/>
        </w:rPr>
        <w:t>Prevence sexuálního zneužívání a týrání – Sexuální výchova</w:t>
      </w:r>
    </w:p>
    <w:p w:rsidR="00E20634" w:rsidRPr="00E20634" w:rsidRDefault="00E20634" w:rsidP="00E20634">
      <w:pPr>
        <w:spacing w:line="360" w:lineRule="auto"/>
        <w:ind w:left="360"/>
        <w:jc w:val="both"/>
        <w:rPr>
          <w:i/>
          <w:color w:val="7030A0"/>
          <w:sz w:val="24"/>
          <w:szCs w:val="24"/>
        </w:rPr>
      </w:pPr>
    </w:p>
    <w:p w:rsidR="00D74989" w:rsidRDefault="00D74989" w:rsidP="00D74989">
      <w:pPr>
        <w:spacing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Cíle:</w:t>
      </w:r>
    </w:p>
    <w:p w:rsidR="00D74989" w:rsidRDefault="00D74989" w:rsidP="00D74989">
      <w:pPr>
        <w:pStyle w:val="Odstavecseseznamem"/>
        <w:numPr>
          <w:ilvl w:val="0"/>
          <w:numId w:val="3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posilovat a upevňovat obecně uznávané hodnoty – rodina, mateřství, láska </w:t>
      </w:r>
    </w:p>
    <w:p w:rsidR="00D74989" w:rsidRDefault="00D74989" w:rsidP="00D74989">
      <w:pPr>
        <w:pStyle w:val="Odstavecseseznamem"/>
        <w:numPr>
          <w:ilvl w:val="0"/>
          <w:numId w:val="3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předkládat témata sexuální výchovy jako přirozenou věc – odlišnosti obou pohlaví – funkce, porod apod.</w:t>
      </w:r>
    </w:p>
    <w:p w:rsidR="00D74989" w:rsidRDefault="00D74989" w:rsidP="00D74989">
      <w:pPr>
        <w:pStyle w:val="Odstavecseseznamem"/>
        <w:numPr>
          <w:ilvl w:val="0"/>
          <w:numId w:val="3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předcházet rizikům sexuálního zneužívání, týrání a zanedbávání – pedofilie, sex</w:t>
      </w:r>
      <w:r w:rsidR="00E20634">
        <w:rPr>
          <w:sz w:val="24"/>
          <w:szCs w:val="24"/>
        </w:rPr>
        <w:t xml:space="preserve">uální </w:t>
      </w:r>
      <w:r>
        <w:rPr>
          <w:sz w:val="24"/>
          <w:szCs w:val="24"/>
        </w:rPr>
        <w:t>vydírání, pornografie</w:t>
      </w:r>
    </w:p>
    <w:p w:rsidR="00D74989" w:rsidRDefault="00D74989" w:rsidP="00D74989">
      <w:pPr>
        <w:pStyle w:val="Odstavecseseznamem"/>
        <w:numPr>
          <w:ilvl w:val="0"/>
          <w:numId w:val="3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podporovat zdravé sebevědomí dětí</w:t>
      </w:r>
    </w:p>
    <w:p w:rsidR="00E20634" w:rsidRPr="00E20634" w:rsidRDefault="00E20634" w:rsidP="00E20634">
      <w:pPr>
        <w:spacing w:line="360" w:lineRule="auto"/>
        <w:ind w:left="720"/>
        <w:jc w:val="both"/>
        <w:rPr>
          <w:sz w:val="24"/>
          <w:szCs w:val="24"/>
        </w:rPr>
      </w:pPr>
    </w:p>
    <w:p w:rsidR="00D74989" w:rsidRDefault="00D74989" w:rsidP="00D7498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Ukazatele úspěchu:</w:t>
      </w:r>
    </w:p>
    <w:p w:rsidR="00D74989" w:rsidRDefault="00D74989" w:rsidP="00D74989">
      <w:pPr>
        <w:pStyle w:val="Odstavecseseznamem"/>
        <w:numPr>
          <w:ilvl w:val="0"/>
          <w:numId w:val="4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lépe rozumí svým citům a tělesným odlišnostem – nestydí se za ně</w:t>
      </w:r>
    </w:p>
    <w:p w:rsidR="00D74989" w:rsidRDefault="00D74989" w:rsidP="00D74989">
      <w:pPr>
        <w:pStyle w:val="Odstavecseseznamem"/>
        <w:numPr>
          <w:ilvl w:val="0"/>
          <w:numId w:val="4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děti dokáží říci </w:t>
      </w:r>
      <w:r w:rsidR="00825746">
        <w:rPr>
          <w:sz w:val="24"/>
          <w:szCs w:val="24"/>
        </w:rPr>
        <w:t>„</w:t>
      </w:r>
      <w:r>
        <w:rPr>
          <w:sz w:val="24"/>
          <w:szCs w:val="24"/>
        </w:rPr>
        <w:t>NE</w:t>
      </w:r>
      <w:r w:rsidR="00825746">
        <w:rPr>
          <w:sz w:val="24"/>
          <w:szCs w:val="24"/>
        </w:rPr>
        <w:t>“ – umějí ho i přijmout (asertivita)</w:t>
      </w:r>
    </w:p>
    <w:p w:rsidR="00825746" w:rsidRDefault="00825746" w:rsidP="00D74989">
      <w:pPr>
        <w:pStyle w:val="Odstavecseseznamem"/>
        <w:numPr>
          <w:ilvl w:val="0"/>
          <w:numId w:val="4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dokáží rozlišit pozitiva a negativa sexuálního jednání (fyzická i psychická oblast)</w:t>
      </w:r>
    </w:p>
    <w:p w:rsidR="00825746" w:rsidRDefault="00825746" w:rsidP="00D74989">
      <w:pPr>
        <w:pStyle w:val="Odstavecseseznamem"/>
        <w:numPr>
          <w:ilvl w:val="0"/>
          <w:numId w:val="40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se orientují přiměřeně k věku a problematice sexuální výchovy</w:t>
      </w:r>
    </w:p>
    <w:p w:rsidR="00E20634" w:rsidRPr="00E20634" w:rsidRDefault="00E20634" w:rsidP="00E20634">
      <w:pPr>
        <w:spacing w:line="360" w:lineRule="auto"/>
        <w:ind w:left="780"/>
        <w:jc w:val="both"/>
        <w:rPr>
          <w:sz w:val="24"/>
          <w:szCs w:val="24"/>
        </w:rPr>
      </w:pPr>
    </w:p>
    <w:p w:rsidR="00825746" w:rsidRDefault="00825746" w:rsidP="00825746">
      <w:pPr>
        <w:pStyle w:val="Odstavecseseznamem"/>
        <w:numPr>
          <w:ilvl w:val="0"/>
          <w:numId w:val="31"/>
        </w:numPr>
        <w:spacing w:line="360" w:lineRule="auto"/>
        <w:jc w:val="both"/>
        <w:rPr>
          <w:i/>
          <w:color w:val="7030A0"/>
          <w:sz w:val="24"/>
          <w:szCs w:val="24"/>
        </w:rPr>
      </w:pPr>
      <w:r w:rsidRPr="00E20634">
        <w:rPr>
          <w:i/>
          <w:color w:val="7030A0"/>
          <w:sz w:val="24"/>
          <w:szCs w:val="24"/>
        </w:rPr>
        <w:t>Prevence kriminality a delikvence dle pokynu MŠMT – právní odpovědnost</w:t>
      </w:r>
    </w:p>
    <w:p w:rsidR="00E20634" w:rsidRPr="00E20634" w:rsidRDefault="00E20634" w:rsidP="00E20634">
      <w:pPr>
        <w:spacing w:line="360" w:lineRule="auto"/>
        <w:ind w:left="360"/>
        <w:jc w:val="both"/>
        <w:rPr>
          <w:i/>
          <w:color w:val="7030A0"/>
          <w:sz w:val="24"/>
          <w:szCs w:val="24"/>
        </w:rPr>
      </w:pPr>
    </w:p>
    <w:p w:rsidR="00825746" w:rsidRDefault="00825746" w:rsidP="0082574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Cíle:</w:t>
      </w:r>
    </w:p>
    <w:p w:rsidR="00825746" w:rsidRDefault="00825746" w:rsidP="00825746">
      <w:pPr>
        <w:pStyle w:val="Odstavecseseznamem"/>
        <w:numPr>
          <w:ilvl w:val="0"/>
          <w:numId w:val="4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vysvětlit a popsat základní projevy kriminality a delikvence (krádeže, násilí, vandalismus)</w:t>
      </w:r>
    </w:p>
    <w:p w:rsidR="00825746" w:rsidRDefault="00825746" w:rsidP="00825746">
      <w:pPr>
        <w:pStyle w:val="Odstavecseseznamem"/>
        <w:numPr>
          <w:ilvl w:val="0"/>
          <w:numId w:val="4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vysvětlit jednotlivé dílčí mechanismy a dynamiku trestných činů, přestupků (co se děje před činem /co se děje po činu – jak se cítí postižený)</w:t>
      </w:r>
    </w:p>
    <w:p w:rsidR="00825746" w:rsidRDefault="00825746" w:rsidP="00825746">
      <w:pPr>
        <w:pStyle w:val="Odstavecseseznamem"/>
        <w:numPr>
          <w:ilvl w:val="0"/>
          <w:numId w:val="4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zasadit se o to, aby děti znaly svá práva ve společnosti</w:t>
      </w:r>
    </w:p>
    <w:p w:rsidR="00825746" w:rsidRDefault="00825746" w:rsidP="00825746">
      <w:pPr>
        <w:pStyle w:val="Odstavecseseznamem"/>
        <w:numPr>
          <w:ilvl w:val="0"/>
          <w:numId w:val="4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upevňovat základní pravidla a hodnoty společenského chování</w:t>
      </w:r>
    </w:p>
    <w:p w:rsidR="00B7646B" w:rsidRDefault="00B7646B" w:rsidP="00825746">
      <w:pPr>
        <w:pStyle w:val="Odstavecseseznamem"/>
        <w:numPr>
          <w:ilvl w:val="0"/>
          <w:numId w:val="43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předkládat vhodný vzor společenského chování, dbát na dodržování zákona a být morální podporou</w:t>
      </w:r>
    </w:p>
    <w:p w:rsidR="00E20634" w:rsidRPr="00E20634" w:rsidRDefault="00E20634" w:rsidP="00E20634">
      <w:pPr>
        <w:spacing w:line="360" w:lineRule="auto"/>
        <w:ind w:left="780"/>
        <w:jc w:val="both"/>
        <w:rPr>
          <w:sz w:val="24"/>
          <w:szCs w:val="24"/>
        </w:rPr>
      </w:pPr>
    </w:p>
    <w:p w:rsidR="00B7646B" w:rsidRDefault="00B7646B" w:rsidP="00B7646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Ukazatele úspěchu:</w:t>
      </w:r>
    </w:p>
    <w:p w:rsidR="00B7646B" w:rsidRDefault="00B7646B" w:rsidP="00B7646B">
      <w:pPr>
        <w:pStyle w:val="Odstavecseseznamem"/>
        <w:numPr>
          <w:ilvl w:val="0"/>
          <w:numId w:val="4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si jsou vědomi následků spáchání přestupku a trestného činu</w:t>
      </w:r>
    </w:p>
    <w:p w:rsidR="00B7646B" w:rsidRDefault="00B7646B" w:rsidP="00B7646B">
      <w:pPr>
        <w:pStyle w:val="Odstavecseseznamem"/>
        <w:numPr>
          <w:ilvl w:val="0"/>
          <w:numId w:val="4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respektují a znají lidská práva a hodnoty společenského chování</w:t>
      </w:r>
    </w:p>
    <w:p w:rsidR="00B7646B" w:rsidRDefault="00B7646B" w:rsidP="00B7646B">
      <w:pPr>
        <w:pStyle w:val="Odstavecseseznamem"/>
        <w:numPr>
          <w:ilvl w:val="0"/>
          <w:numId w:val="4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vědí, na koho se obrátit v případě potíží (nejen v mateřské či dále základní škole)</w:t>
      </w:r>
    </w:p>
    <w:p w:rsidR="00B7646B" w:rsidRDefault="00B7646B" w:rsidP="00B7646B">
      <w:pPr>
        <w:pStyle w:val="Odstavecseseznamem"/>
        <w:numPr>
          <w:ilvl w:val="0"/>
          <w:numId w:val="44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děti důvěřují učitelce</w:t>
      </w:r>
    </w:p>
    <w:p w:rsidR="00E20634" w:rsidRPr="00E20634" w:rsidRDefault="00E20634" w:rsidP="00E20634">
      <w:pPr>
        <w:spacing w:line="360" w:lineRule="auto"/>
        <w:ind w:left="780"/>
        <w:jc w:val="both"/>
        <w:rPr>
          <w:sz w:val="24"/>
          <w:szCs w:val="24"/>
        </w:rPr>
      </w:pPr>
    </w:p>
    <w:p w:rsidR="00B7646B" w:rsidRDefault="00B7646B" w:rsidP="00B7646B">
      <w:pPr>
        <w:spacing w:line="360" w:lineRule="auto"/>
        <w:jc w:val="both"/>
        <w:rPr>
          <w:i/>
          <w:color w:val="7030A0"/>
          <w:sz w:val="24"/>
          <w:szCs w:val="24"/>
        </w:rPr>
      </w:pPr>
      <w:r w:rsidRPr="00E20634">
        <w:rPr>
          <w:i/>
          <w:color w:val="7030A0"/>
          <w:sz w:val="24"/>
          <w:szCs w:val="24"/>
        </w:rPr>
        <w:t>K analýze výchozího stavu:</w:t>
      </w:r>
    </w:p>
    <w:p w:rsidR="00E20634" w:rsidRPr="00E20634" w:rsidRDefault="00E20634" w:rsidP="00B7646B">
      <w:pPr>
        <w:spacing w:line="360" w:lineRule="auto"/>
        <w:jc w:val="both"/>
        <w:rPr>
          <w:i/>
          <w:color w:val="7030A0"/>
          <w:sz w:val="24"/>
          <w:szCs w:val="24"/>
        </w:rPr>
      </w:pPr>
    </w:p>
    <w:p w:rsidR="00B7646B" w:rsidRDefault="00B7646B" w:rsidP="00B7646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Rodina je základ, na kterém si mateřská škola zakládá.</w:t>
      </w:r>
    </w:p>
    <w:p w:rsidR="00B7646B" w:rsidRDefault="00B7646B" w:rsidP="00B7646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Mateřská škola se nebrání integraci zdravotně postižených dětí do kolektivu (v současné době máme několik PLPP + dvě asistentky).</w:t>
      </w:r>
    </w:p>
    <w:p w:rsidR="002F5D0C" w:rsidRDefault="00B7646B" w:rsidP="00B7646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Změny v chování jednotlivých dětí se neobjevují, žádné náznaky zanedbávání (tělesného ani psychického/citového), které by v budoucnosti </w:t>
      </w:r>
      <w:r w:rsidR="002F5D0C">
        <w:rPr>
          <w:sz w:val="24"/>
          <w:szCs w:val="24"/>
        </w:rPr>
        <w:t>mohlo přerůst v nežádoucí sociálně patologické jevy (týrání, šikanování, vandalismus…).</w:t>
      </w:r>
    </w:p>
    <w:p w:rsidR="00B7646B" w:rsidRDefault="002F5D0C" w:rsidP="00B7646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Konkrétní případy poruch chování dětí popř. tělesného zanedbávání mateřská škola zatím neřešila.</w:t>
      </w:r>
      <w:r w:rsidR="00B7646B">
        <w:rPr>
          <w:sz w:val="24"/>
          <w:szCs w:val="24"/>
        </w:rPr>
        <w:t xml:space="preserve">  </w:t>
      </w: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E20634" w:rsidRDefault="00E20634" w:rsidP="00B7646B">
      <w:pPr>
        <w:spacing w:line="360" w:lineRule="auto"/>
        <w:jc w:val="both"/>
        <w:rPr>
          <w:sz w:val="24"/>
          <w:szCs w:val="24"/>
        </w:rPr>
      </w:pP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Pr="00E20634" w:rsidRDefault="002F5D0C" w:rsidP="00B7646B">
      <w:pPr>
        <w:spacing w:line="360" w:lineRule="auto"/>
        <w:jc w:val="both"/>
        <w:rPr>
          <w:b/>
          <w:i/>
          <w:color w:val="7030A0"/>
          <w:sz w:val="32"/>
          <w:szCs w:val="32"/>
          <w:u w:val="single"/>
        </w:rPr>
      </w:pPr>
      <w:r w:rsidRPr="00E20634">
        <w:rPr>
          <w:b/>
          <w:i/>
          <w:color w:val="7030A0"/>
          <w:sz w:val="32"/>
          <w:szCs w:val="32"/>
          <w:u w:val="single"/>
        </w:rPr>
        <w:lastRenderedPageBreak/>
        <w:t xml:space="preserve">Robert </w:t>
      </w:r>
      <w:proofErr w:type="spellStart"/>
      <w:r w:rsidRPr="00E20634">
        <w:rPr>
          <w:b/>
          <w:i/>
          <w:color w:val="7030A0"/>
          <w:sz w:val="32"/>
          <w:szCs w:val="32"/>
          <w:u w:val="single"/>
        </w:rPr>
        <w:t>Fulghum</w:t>
      </w:r>
      <w:proofErr w:type="spellEnd"/>
      <w:r w:rsidRPr="00E20634">
        <w:rPr>
          <w:b/>
          <w:i/>
          <w:color w:val="7030A0"/>
          <w:sz w:val="32"/>
          <w:szCs w:val="32"/>
          <w:u w:val="single"/>
        </w:rPr>
        <w:t>: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Všechno, co opravdu potřebuji znát, jsem se naučil v mateřské školce.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O všechno se rozděl.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 xml:space="preserve">Hraj </w:t>
      </w:r>
      <w:proofErr w:type="spellStart"/>
      <w:r w:rsidRPr="00E20634">
        <w:rPr>
          <w:i/>
          <w:color w:val="7030A0"/>
          <w:sz w:val="32"/>
          <w:szCs w:val="32"/>
        </w:rPr>
        <w:t>fér</w:t>
      </w:r>
      <w:proofErr w:type="spellEnd"/>
      <w:r w:rsidRPr="00E20634">
        <w:rPr>
          <w:i/>
          <w:color w:val="7030A0"/>
          <w:sz w:val="32"/>
          <w:szCs w:val="32"/>
        </w:rPr>
        <w:t>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Nikoho nebij.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Vracej věci tam, kde jsi je našel.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Uklízej po sobě.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Neber si nic, co ti nepatří.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Když někomu ublížíš, řekni „promiň“.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Před jídlem si umyj ruce.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Splachuj.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Teplé koláčky a studené mléko ti udělají dobře.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Žij vyrovnaně – trochu se uč a trochu přemýšlej a každý den trochu maluj a kresli a zpívej a tancuj a hraj si a pracuj.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Každý den odpoledne si zdřímni.</w:t>
      </w:r>
    </w:p>
    <w:p w:rsidR="002F5D0C" w:rsidRPr="00E20634" w:rsidRDefault="002F5D0C" w:rsidP="00B7646B">
      <w:pPr>
        <w:spacing w:line="360" w:lineRule="auto"/>
        <w:jc w:val="both"/>
        <w:rPr>
          <w:i/>
          <w:color w:val="7030A0"/>
          <w:sz w:val="32"/>
          <w:szCs w:val="32"/>
        </w:rPr>
      </w:pPr>
      <w:r w:rsidRPr="00E20634">
        <w:rPr>
          <w:i/>
          <w:color w:val="7030A0"/>
          <w:sz w:val="32"/>
          <w:szCs w:val="32"/>
        </w:rPr>
        <w:t>Když vyrazíš do světa, dávej pozor na auta, chytni někoho za ruku a drž se s ostatními pohromadě.</w:t>
      </w: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2F5D0C" w:rsidRPr="00B7646B" w:rsidRDefault="002F5D0C" w:rsidP="00B7646B">
      <w:pPr>
        <w:spacing w:line="360" w:lineRule="auto"/>
        <w:jc w:val="both"/>
        <w:rPr>
          <w:sz w:val="24"/>
          <w:szCs w:val="24"/>
        </w:rPr>
      </w:pPr>
    </w:p>
    <w:p w:rsidR="00825746" w:rsidRPr="00825746" w:rsidRDefault="00825746" w:rsidP="00825746">
      <w:pPr>
        <w:spacing w:line="360" w:lineRule="auto"/>
        <w:ind w:left="420"/>
        <w:jc w:val="both"/>
        <w:rPr>
          <w:i/>
          <w:sz w:val="24"/>
          <w:szCs w:val="24"/>
          <w:u w:val="single"/>
        </w:rPr>
      </w:pPr>
    </w:p>
    <w:p w:rsidR="00D74989" w:rsidRPr="00D74989" w:rsidRDefault="00D74989" w:rsidP="00D74989">
      <w:pPr>
        <w:spacing w:line="360" w:lineRule="auto"/>
        <w:ind w:left="360"/>
        <w:jc w:val="both"/>
        <w:rPr>
          <w:sz w:val="24"/>
          <w:szCs w:val="24"/>
        </w:rPr>
      </w:pPr>
    </w:p>
    <w:p w:rsidR="007B139C" w:rsidRPr="007B139C" w:rsidRDefault="007B139C" w:rsidP="007B139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7B139C">
        <w:rPr>
          <w:sz w:val="24"/>
          <w:szCs w:val="24"/>
        </w:rPr>
        <w:t xml:space="preserve">  </w:t>
      </w:r>
    </w:p>
    <w:p w:rsidR="00E7627E" w:rsidRPr="00E7627E" w:rsidRDefault="00E7627E" w:rsidP="00E7627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E7627E">
        <w:rPr>
          <w:sz w:val="24"/>
          <w:szCs w:val="24"/>
        </w:rPr>
        <w:t xml:space="preserve"> </w:t>
      </w:r>
    </w:p>
    <w:p w:rsidR="00680925" w:rsidRPr="00680925" w:rsidRDefault="00680925" w:rsidP="00680925">
      <w:pPr>
        <w:spacing w:line="360" w:lineRule="auto"/>
        <w:ind w:left="780"/>
        <w:jc w:val="both"/>
        <w:rPr>
          <w:sz w:val="24"/>
          <w:szCs w:val="24"/>
        </w:rPr>
      </w:pPr>
    </w:p>
    <w:p w:rsidR="00680925" w:rsidRDefault="00680925" w:rsidP="00680925">
      <w:pPr>
        <w:spacing w:line="360" w:lineRule="auto"/>
        <w:ind w:left="780"/>
        <w:jc w:val="both"/>
        <w:rPr>
          <w:sz w:val="24"/>
          <w:szCs w:val="24"/>
        </w:rPr>
      </w:pPr>
    </w:p>
    <w:p w:rsidR="00680925" w:rsidRPr="00680925" w:rsidRDefault="00680925" w:rsidP="00680925">
      <w:pPr>
        <w:spacing w:line="360" w:lineRule="auto"/>
        <w:ind w:left="780"/>
        <w:jc w:val="both"/>
        <w:rPr>
          <w:sz w:val="24"/>
          <w:szCs w:val="24"/>
        </w:rPr>
      </w:pPr>
    </w:p>
    <w:p w:rsidR="00680925" w:rsidRDefault="00680925" w:rsidP="0068092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680925" w:rsidRDefault="00680925" w:rsidP="0068092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6D6B06" w:rsidRDefault="006D6B06" w:rsidP="00CD2738">
      <w:pPr>
        <w:spacing w:line="360" w:lineRule="auto"/>
        <w:ind w:left="720"/>
        <w:jc w:val="both"/>
        <w:rPr>
          <w:sz w:val="24"/>
          <w:szCs w:val="24"/>
        </w:rPr>
      </w:pPr>
    </w:p>
    <w:p w:rsidR="00680925" w:rsidRDefault="00680925" w:rsidP="00CD2738">
      <w:pPr>
        <w:spacing w:line="360" w:lineRule="auto"/>
        <w:ind w:left="720"/>
        <w:jc w:val="both"/>
        <w:rPr>
          <w:sz w:val="24"/>
          <w:szCs w:val="24"/>
        </w:rPr>
      </w:pPr>
    </w:p>
    <w:p w:rsidR="00CD2738" w:rsidRPr="00CD2738" w:rsidRDefault="00CD2738" w:rsidP="00CD2738">
      <w:pPr>
        <w:spacing w:line="360" w:lineRule="auto"/>
        <w:ind w:left="720"/>
        <w:jc w:val="both"/>
        <w:rPr>
          <w:sz w:val="24"/>
          <w:szCs w:val="24"/>
        </w:rPr>
      </w:pPr>
    </w:p>
    <w:p w:rsidR="006D6B06" w:rsidRPr="006D6B06" w:rsidRDefault="006D6B06" w:rsidP="006D6B06">
      <w:pPr>
        <w:spacing w:line="360" w:lineRule="auto"/>
        <w:ind w:left="720"/>
        <w:jc w:val="both"/>
        <w:rPr>
          <w:sz w:val="24"/>
          <w:szCs w:val="24"/>
        </w:rPr>
      </w:pPr>
    </w:p>
    <w:p w:rsidR="006D6B06" w:rsidRPr="006D6B06" w:rsidRDefault="006D6B06" w:rsidP="006D6B06">
      <w:pPr>
        <w:spacing w:line="360" w:lineRule="auto"/>
        <w:ind w:left="780"/>
        <w:jc w:val="both"/>
        <w:rPr>
          <w:sz w:val="24"/>
          <w:szCs w:val="24"/>
        </w:rPr>
      </w:pPr>
    </w:p>
    <w:p w:rsidR="009C1210" w:rsidRDefault="009C1210" w:rsidP="00F176D6">
      <w:pPr>
        <w:spacing w:line="360" w:lineRule="auto"/>
        <w:jc w:val="both"/>
        <w:rPr>
          <w:sz w:val="24"/>
          <w:szCs w:val="24"/>
        </w:rPr>
      </w:pPr>
    </w:p>
    <w:p w:rsidR="009C1210" w:rsidRPr="009C1210" w:rsidRDefault="009C1210" w:rsidP="00F176D6">
      <w:pPr>
        <w:spacing w:line="360" w:lineRule="auto"/>
        <w:jc w:val="both"/>
        <w:rPr>
          <w:sz w:val="24"/>
          <w:szCs w:val="24"/>
        </w:rPr>
      </w:pPr>
    </w:p>
    <w:p w:rsidR="009C1210" w:rsidRPr="00F176D6" w:rsidRDefault="009C1210" w:rsidP="00F176D6">
      <w:pPr>
        <w:spacing w:line="360" w:lineRule="auto"/>
        <w:jc w:val="both"/>
        <w:rPr>
          <w:b/>
          <w:i/>
          <w:sz w:val="24"/>
          <w:szCs w:val="24"/>
          <w:u w:val="single"/>
        </w:rPr>
      </w:pPr>
    </w:p>
    <w:p w:rsidR="000940F7" w:rsidRDefault="000940F7" w:rsidP="000940F7">
      <w:pPr>
        <w:spacing w:line="360" w:lineRule="auto"/>
        <w:ind w:firstLine="284"/>
        <w:jc w:val="both"/>
        <w:rPr>
          <w:sz w:val="24"/>
          <w:szCs w:val="24"/>
        </w:rPr>
      </w:pPr>
    </w:p>
    <w:p w:rsidR="00AF6C94" w:rsidRPr="00AF6C94" w:rsidRDefault="00AF6C94" w:rsidP="00AF6C94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356EBA" w:rsidRDefault="00356EBA" w:rsidP="00AF6C94">
      <w:pPr>
        <w:spacing w:line="360" w:lineRule="auto"/>
      </w:pPr>
    </w:p>
    <w:p w:rsidR="00FD47DF" w:rsidRDefault="00FD47DF" w:rsidP="00356EBA"/>
    <w:p w:rsidR="00356EBA" w:rsidRDefault="00356EBA" w:rsidP="00356EBA"/>
    <w:p w:rsidR="00356EBA" w:rsidRDefault="00356EBA" w:rsidP="00356EBA"/>
    <w:p w:rsidR="00356EBA" w:rsidRDefault="00356EBA" w:rsidP="00356EBA"/>
    <w:p w:rsidR="00BE7A67" w:rsidRDefault="00BE7A67"/>
    <w:sectPr w:rsidR="00BE7A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207C3"/>
    <w:multiLevelType w:val="hybridMultilevel"/>
    <w:tmpl w:val="0BB45FFA"/>
    <w:lvl w:ilvl="0" w:tplc="040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80972D9"/>
    <w:multiLevelType w:val="hybridMultilevel"/>
    <w:tmpl w:val="85D48DDA"/>
    <w:lvl w:ilvl="0" w:tplc="A094D670">
      <w:start w:val="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24004C"/>
    <w:multiLevelType w:val="hybridMultilevel"/>
    <w:tmpl w:val="24F64352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1358DC"/>
    <w:multiLevelType w:val="hybridMultilevel"/>
    <w:tmpl w:val="55AC20AC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CDD2F7E"/>
    <w:multiLevelType w:val="hybridMultilevel"/>
    <w:tmpl w:val="6A2C839E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4D4D3F"/>
    <w:multiLevelType w:val="hybridMultilevel"/>
    <w:tmpl w:val="7EE47A58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C0351BF"/>
    <w:multiLevelType w:val="hybridMultilevel"/>
    <w:tmpl w:val="98DCA03C"/>
    <w:lvl w:ilvl="0" w:tplc="0405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7" w15:restartNumberingAfterBreak="0">
    <w:nsid w:val="254626A6"/>
    <w:multiLevelType w:val="hybridMultilevel"/>
    <w:tmpl w:val="E9504DBE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F4485"/>
    <w:multiLevelType w:val="hybridMultilevel"/>
    <w:tmpl w:val="D0167ABC"/>
    <w:lvl w:ilvl="0" w:tplc="0405000D">
      <w:start w:val="1"/>
      <w:numFmt w:val="bullet"/>
      <w:lvlText w:val=""/>
      <w:lvlJc w:val="left"/>
      <w:pPr>
        <w:ind w:left="11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9" w15:restartNumberingAfterBreak="0">
    <w:nsid w:val="2AC73EBC"/>
    <w:multiLevelType w:val="hybridMultilevel"/>
    <w:tmpl w:val="F80C6E2E"/>
    <w:lvl w:ilvl="0" w:tplc="040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BFF7ED2"/>
    <w:multiLevelType w:val="hybridMultilevel"/>
    <w:tmpl w:val="3D4AC9E2"/>
    <w:lvl w:ilvl="0" w:tplc="A094D670">
      <w:start w:val="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9765EE"/>
    <w:multiLevelType w:val="hybridMultilevel"/>
    <w:tmpl w:val="4678F9BE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EEF54EE"/>
    <w:multiLevelType w:val="hybridMultilevel"/>
    <w:tmpl w:val="DB4EDD3A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F51FF0"/>
    <w:multiLevelType w:val="hybridMultilevel"/>
    <w:tmpl w:val="FEB2B6B4"/>
    <w:lvl w:ilvl="0" w:tplc="A094D670">
      <w:start w:val="5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8817D2C"/>
    <w:multiLevelType w:val="hybridMultilevel"/>
    <w:tmpl w:val="A6906796"/>
    <w:lvl w:ilvl="0" w:tplc="0405000D">
      <w:start w:val="1"/>
      <w:numFmt w:val="bullet"/>
      <w:lvlText w:val=""/>
      <w:lvlJc w:val="left"/>
      <w:pPr>
        <w:ind w:left="11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5" w15:restartNumberingAfterBreak="0">
    <w:nsid w:val="394556EC"/>
    <w:multiLevelType w:val="hybridMultilevel"/>
    <w:tmpl w:val="E0FA95EE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9945D0"/>
    <w:multiLevelType w:val="hybridMultilevel"/>
    <w:tmpl w:val="DE8A190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6D5641"/>
    <w:multiLevelType w:val="hybridMultilevel"/>
    <w:tmpl w:val="A76E940C"/>
    <w:lvl w:ilvl="0" w:tplc="A094D670">
      <w:start w:val="5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FA3107A"/>
    <w:multiLevelType w:val="hybridMultilevel"/>
    <w:tmpl w:val="A328E256"/>
    <w:lvl w:ilvl="0" w:tplc="A094D670">
      <w:start w:val="5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24F0819"/>
    <w:multiLevelType w:val="hybridMultilevel"/>
    <w:tmpl w:val="C19CFB7C"/>
    <w:lvl w:ilvl="0" w:tplc="A094D670">
      <w:start w:val="5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321035E"/>
    <w:multiLevelType w:val="hybridMultilevel"/>
    <w:tmpl w:val="97A4F87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C465A4"/>
    <w:multiLevelType w:val="hybridMultilevel"/>
    <w:tmpl w:val="0950B862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F3BCA"/>
    <w:multiLevelType w:val="hybridMultilevel"/>
    <w:tmpl w:val="DBB66858"/>
    <w:lvl w:ilvl="0" w:tplc="A094D670">
      <w:start w:val="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8D0968"/>
    <w:multiLevelType w:val="hybridMultilevel"/>
    <w:tmpl w:val="0DBC4692"/>
    <w:lvl w:ilvl="0" w:tplc="A094D670">
      <w:start w:val="5"/>
      <w:numFmt w:val="bullet"/>
      <w:lvlText w:val="-"/>
      <w:lvlJc w:val="left"/>
      <w:pPr>
        <w:ind w:left="120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4" w15:restartNumberingAfterBreak="0">
    <w:nsid w:val="51C40EA2"/>
    <w:multiLevelType w:val="hybridMultilevel"/>
    <w:tmpl w:val="22686660"/>
    <w:lvl w:ilvl="0" w:tplc="0405000D">
      <w:start w:val="1"/>
      <w:numFmt w:val="bullet"/>
      <w:lvlText w:val=""/>
      <w:lvlJc w:val="left"/>
      <w:pPr>
        <w:ind w:left="11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520608F6"/>
    <w:multiLevelType w:val="hybridMultilevel"/>
    <w:tmpl w:val="001A44A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2856C6"/>
    <w:multiLevelType w:val="hybridMultilevel"/>
    <w:tmpl w:val="80BAF44C"/>
    <w:lvl w:ilvl="0" w:tplc="A094D670">
      <w:start w:val="5"/>
      <w:numFmt w:val="bullet"/>
      <w:lvlText w:val="-"/>
      <w:lvlJc w:val="left"/>
      <w:pPr>
        <w:ind w:left="12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569A1082"/>
    <w:multiLevelType w:val="hybridMultilevel"/>
    <w:tmpl w:val="14FECA6A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CE513CD"/>
    <w:multiLevelType w:val="hybridMultilevel"/>
    <w:tmpl w:val="BFE41E58"/>
    <w:lvl w:ilvl="0" w:tplc="A094D670">
      <w:start w:val="5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D01269B"/>
    <w:multiLevelType w:val="hybridMultilevel"/>
    <w:tmpl w:val="7D98BC40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606C4982"/>
    <w:multiLevelType w:val="hybridMultilevel"/>
    <w:tmpl w:val="67F487BC"/>
    <w:lvl w:ilvl="0" w:tplc="A094D670">
      <w:start w:val="5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1A07624"/>
    <w:multiLevelType w:val="hybridMultilevel"/>
    <w:tmpl w:val="46301A4A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283DBF"/>
    <w:multiLevelType w:val="hybridMultilevel"/>
    <w:tmpl w:val="EE9A20CE"/>
    <w:lvl w:ilvl="0" w:tplc="A094D670">
      <w:start w:val="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C8344E"/>
    <w:multiLevelType w:val="hybridMultilevel"/>
    <w:tmpl w:val="788C0A1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000FBE"/>
    <w:multiLevelType w:val="hybridMultilevel"/>
    <w:tmpl w:val="36642506"/>
    <w:lvl w:ilvl="0" w:tplc="0405000D">
      <w:start w:val="1"/>
      <w:numFmt w:val="bullet"/>
      <w:lvlText w:val=""/>
      <w:lvlJc w:val="left"/>
      <w:pPr>
        <w:ind w:left="11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5" w15:restartNumberingAfterBreak="0">
    <w:nsid w:val="66807A43"/>
    <w:multiLevelType w:val="hybridMultilevel"/>
    <w:tmpl w:val="6188018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52050B"/>
    <w:multiLevelType w:val="hybridMultilevel"/>
    <w:tmpl w:val="354AC1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834599"/>
    <w:multiLevelType w:val="hybridMultilevel"/>
    <w:tmpl w:val="D248C166"/>
    <w:lvl w:ilvl="0" w:tplc="F7F03E2E">
      <w:start w:val="1"/>
      <w:numFmt w:val="decimal"/>
      <w:lvlText w:val="%1."/>
      <w:lvlJc w:val="left"/>
      <w:pPr>
        <w:ind w:left="720" w:hanging="360"/>
      </w:pPr>
      <w:rPr>
        <w:i/>
        <w:u w:val="no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D40E2A"/>
    <w:multiLevelType w:val="hybridMultilevel"/>
    <w:tmpl w:val="482ACAE6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BBC5B3B"/>
    <w:multiLevelType w:val="hybridMultilevel"/>
    <w:tmpl w:val="597EB15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C56730"/>
    <w:multiLevelType w:val="hybridMultilevel"/>
    <w:tmpl w:val="BE60FE20"/>
    <w:lvl w:ilvl="0" w:tplc="A094D670">
      <w:start w:val="5"/>
      <w:numFmt w:val="bullet"/>
      <w:lvlText w:val="-"/>
      <w:lvlJc w:val="left"/>
      <w:pPr>
        <w:ind w:left="114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1" w15:restartNumberingAfterBreak="0">
    <w:nsid w:val="6ED82E62"/>
    <w:multiLevelType w:val="hybridMultilevel"/>
    <w:tmpl w:val="4030C4C8"/>
    <w:lvl w:ilvl="0" w:tplc="A094D670">
      <w:start w:val="5"/>
      <w:numFmt w:val="bullet"/>
      <w:lvlText w:val="-"/>
      <w:lvlJc w:val="left"/>
      <w:pPr>
        <w:ind w:left="144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A596A65"/>
    <w:multiLevelType w:val="hybridMultilevel"/>
    <w:tmpl w:val="C61A6A28"/>
    <w:lvl w:ilvl="0" w:tplc="A094D670">
      <w:start w:val="5"/>
      <w:numFmt w:val="bullet"/>
      <w:lvlText w:val="-"/>
      <w:lvlJc w:val="left"/>
      <w:pPr>
        <w:ind w:left="10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43" w15:restartNumberingAfterBreak="0">
    <w:nsid w:val="7F7D4518"/>
    <w:multiLevelType w:val="hybridMultilevel"/>
    <w:tmpl w:val="D4B0F630"/>
    <w:lvl w:ilvl="0" w:tplc="040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5"/>
  </w:num>
  <w:num w:numId="3">
    <w:abstractNumId w:val="5"/>
  </w:num>
  <w:num w:numId="4">
    <w:abstractNumId w:val="7"/>
  </w:num>
  <w:num w:numId="5">
    <w:abstractNumId w:val="31"/>
  </w:num>
  <w:num w:numId="6">
    <w:abstractNumId w:val="11"/>
  </w:num>
  <w:num w:numId="7">
    <w:abstractNumId w:val="39"/>
  </w:num>
  <w:num w:numId="8">
    <w:abstractNumId w:val="6"/>
  </w:num>
  <w:num w:numId="9">
    <w:abstractNumId w:val="23"/>
  </w:num>
  <w:num w:numId="10">
    <w:abstractNumId w:val="36"/>
  </w:num>
  <w:num w:numId="11">
    <w:abstractNumId w:val="1"/>
  </w:num>
  <w:num w:numId="12">
    <w:abstractNumId w:val="32"/>
  </w:num>
  <w:num w:numId="13">
    <w:abstractNumId w:val="15"/>
  </w:num>
  <w:num w:numId="14">
    <w:abstractNumId w:val="21"/>
  </w:num>
  <w:num w:numId="15">
    <w:abstractNumId w:val="25"/>
  </w:num>
  <w:num w:numId="16">
    <w:abstractNumId w:val="33"/>
  </w:num>
  <w:num w:numId="17">
    <w:abstractNumId w:val="17"/>
  </w:num>
  <w:num w:numId="18">
    <w:abstractNumId w:val="40"/>
  </w:num>
  <w:num w:numId="19">
    <w:abstractNumId w:val="13"/>
  </w:num>
  <w:num w:numId="20">
    <w:abstractNumId w:val="28"/>
  </w:num>
  <w:num w:numId="21">
    <w:abstractNumId w:val="30"/>
  </w:num>
  <w:num w:numId="22">
    <w:abstractNumId w:val="18"/>
  </w:num>
  <w:num w:numId="23">
    <w:abstractNumId w:val="41"/>
  </w:num>
  <w:num w:numId="24">
    <w:abstractNumId w:val="10"/>
  </w:num>
  <w:num w:numId="25">
    <w:abstractNumId w:val="19"/>
  </w:num>
  <w:num w:numId="26">
    <w:abstractNumId w:val="22"/>
  </w:num>
  <w:num w:numId="27">
    <w:abstractNumId w:val="26"/>
  </w:num>
  <w:num w:numId="28">
    <w:abstractNumId w:val="42"/>
  </w:num>
  <w:num w:numId="29">
    <w:abstractNumId w:val="16"/>
  </w:num>
  <w:num w:numId="30">
    <w:abstractNumId w:val="29"/>
  </w:num>
  <w:num w:numId="31">
    <w:abstractNumId w:val="37"/>
  </w:num>
  <w:num w:numId="32">
    <w:abstractNumId w:val="12"/>
  </w:num>
  <w:num w:numId="33">
    <w:abstractNumId w:val="0"/>
  </w:num>
  <w:num w:numId="34">
    <w:abstractNumId w:val="34"/>
  </w:num>
  <w:num w:numId="35">
    <w:abstractNumId w:val="3"/>
  </w:num>
  <w:num w:numId="36">
    <w:abstractNumId w:val="2"/>
  </w:num>
  <w:num w:numId="37">
    <w:abstractNumId w:val="27"/>
  </w:num>
  <w:num w:numId="38">
    <w:abstractNumId w:val="43"/>
  </w:num>
  <w:num w:numId="39">
    <w:abstractNumId w:val="38"/>
  </w:num>
  <w:num w:numId="40">
    <w:abstractNumId w:val="24"/>
  </w:num>
  <w:num w:numId="41">
    <w:abstractNumId w:val="9"/>
  </w:num>
  <w:num w:numId="42">
    <w:abstractNumId w:val="4"/>
  </w:num>
  <w:num w:numId="43">
    <w:abstractNumId w:val="8"/>
  </w:num>
  <w:num w:numId="4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EBA"/>
    <w:rsid w:val="00031C2F"/>
    <w:rsid w:val="000940F7"/>
    <w:rsid w:val="00206F82"/>
    <w:rsid w:val="002F3B2C"/>
    <w:rsid w:val="002F5D0C"/>
    <w:rsid w:val="00356EBA"/>
    <w:rsid w:val="00515ED1"/>
    <w:rsid w:val="00565D53"/>
    <w:rsid w:val="00617FC3"/>
    <w:rsid w:val="006512A1"/>
    <w:rsid w:val="00680925"/>
    <w:rsid w:val="006D6B06"/>
    <w:rsid w:val="006F076E"/>
    <w:rsid w:val="007877A3"/>
    <w:rsid w:val="007B139C"/>
    <w:rsid w:val="007C274C"/>
    <w:rsid w:val="00825746"/>
    <w:rsid w:val="00835985"/>
    <w:rsid w:val="00896BC3"/>
    <w:rsid w:val="008A07EE"/>
    <w:rsid w:val="008F600A"/>
    <w:rsid w:val="009151FB"/>
    <w:rsid w:val="009375F6"/>
    <w:rsid w:val="00984BE0"/>
    <w:rsid w:val="009C1210"/>
    <w:rsid w:val="00A03CD6"/>
    <w:rsid w:val="00AF6C94"/>
    <w:rsid w:val="00B57BA0"/>
    <w:rsid w:val="00B7646B"/>
    <w:rsid w:val="00BA7CA2"/>
    <w:rsid w:val="00BE7A67"/>
    <w:rsid w:val="00CD2738"/>
    <w:rsid w:val="00D6183B"/>
    <w:rsid w:val="00D61C5C"/>
    <w:rsid w:val="00D74989"/>
    <w:rsid w:val="00E20634"/>
    <w:rsid w:val="00E7627E"/>
    <w:rsid w:val="00E77F85"/>
    <w:rsid w:val="00F176D6"/>
    <w:rsid w:val="00FD4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8BC0D9-465E-457A-884E-069F4A292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56E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356EBA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0940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s.sezemice@tiscali.cz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2072</Words>
  <Characters>12228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 systému Windows</dc:creator>
  <cp:keywords/>
  <dc:description/>
  <cp:lastModifiedBy>Admin</cp:lastModifiedBy>
  <cp:revision>3</cp:revision>
  <dcterms:created xsi:type="dcterms:W3CDTF">2019-11-27T12:36:00Z</dcterms:created>
  <dcterms:modified xsi:type="dcterms:W3CDTF">2019-11-27T12:36:00Z</dcterms:modified>
</cp:coreProperties>
</file>